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1CCCF0A" w14:textId="77777777" w:rsidR="00794E1E" w:rsidRDefault="00794E1E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</w:p>
    <w:p w14:paraId="381D1156" w14:textId="0439A071" w:rsidR="00B9485E" w:rsidRPr="00E6052E" w:rsidRDefault="009927A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4E2EE3DD" w14:textId="77777777" w:rsidR="00B9485E" w:rsidRDefault="00B9485E">
      <w:pPr>
        <w:rPr>
          <w:rFonts w:ascii="Cambria" w:hAnsi="Cambria" w:cs="Cambria"/>
          <w:lang w:val="el-GR"/>
        </w:rPr>
      </w:pPr>
    </w:p>
    <w:p w14:paraId="77E86408" w14:textId="77777777" w:rsidR="000E68BE" w:rsidRDefault="000E68BE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1"/>
        <w:gridCol w:w="3969"/>
      </w:tblGrid>
      <w:tr w:rsidR="00B9485E" w14:paraId="56E4D88E" w14:textId="77777777" w:rsidTr="00794E1E">
        <w:trPr>
          <w:trHeight w:val="2527"/>
        </w:trPr>
        <w:tc>
          <w:tcPr>
            <w:tcW w:w="524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9528370" w14:textId="192F911F" w:rsidR="00B9485E" w:rsidRDefault="00143E84" w:rsidP="00794E1E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72D3D778" wp14:editId="43FE069D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</w:tcPr>
          <w:p w14:paraId="5D893554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73CFC8F4" w14:textId="46742017" w:rsidR="00A944DB" w:rsidRPr="00CC5F7A" w:rsidRDefault="00A944DB" w:rsidP="00A944DB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  <w:lang w:val="el-GR"/>
              </w:rPr>
            </w:pPr>
            <w:r w:rsidRPr="00A944DB"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 w:rsidRPr="00E76D2D">
              <w:rPr>
                <w:rFonts w:ascii="Cambria" w:hAnsi="Cambria" w:cs="Cambria"/>
                <w:b/>
                <w:bCs/>
                <w:color w:val="000000"/>
                <w:lang w:val="el-GR"/>
              </w:rPr>
              <w:t>/</w:t>
            </w:r>
            <w:r w:rsidRPr="00A944DB"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 w:rsidRPr="00E76D2D">
              <w:rPr>
                <w:rFonts w:ascii="Cambria" w:hAnsi="Cambria" w:cs="Cambria"/>
                <w:b/>
                <w:bCs/>
                <w:color w:val="000000"/>
                <w:lang w:val="el-GR"/>
              </w:rPr>
              <w:t xml:space="preserve">: </w:t>
            </w:r>
            <w:r w:rsidR="00A72928" w:rsidRPr="00E76D2D">
              <w:rPr>
                <w:rFonts w:ascii="Cambria" w:hAnsi="Cambria" w:cs="Cambria"/>
                <w:color w:val="000000"/>
                <w:lang w:val="el-GR"/>
              </w:rPr>
              <w:t>1</w:t>
            </w:r>
            <w:r w:rsidR="009D779A" w:rsidRPr="00E76D2D">
              <w:rPr>
                <w:rFonts w:ascii="Cambria" w:hAnsi="Cambria" w:cs="Cambria"/>
                <w:bCs/>
                <w:color w:val="000000"/>
                <w:lang w:val="el-GR"/>
              </w:rPr>
              <w:t>2</w:t>
            </w:r>
            <w:r w:rsidR="00F320DF" w:rsidRPr="00E76D2D">
              <w:rPr>
                <w:rFonts w:ascii="Cambria" w:hAnsi="Cambria" w:cs="Cambria"/>
                <w:bCs/>
                <w:color w:val="000000"/>
                <w:lang w:val="el-GR"/>
              </w:rPr>
              <w:t>.</w:t>
            </w:r>
            <w:r w:rsidR="009D779A" w:rsidRPr="00E76D2D">
              <w:rPr>
                <w:rFonts w:ascii="Cambria" w:hAnsi="Cambria" w:cs="Cambria"/>
                <w:bCs/>
                <w:color w:val="000000"/>
                <w:lang w:val="el-GR"/>
              </w:rPr>
              <w:t>10</w:t>
            </w:r>
            <w:r w:rsidR="00F320DF" w:rsidRPr="00E76D2D">
              <w:rPr>
                <w:rFonts w:ascii="Cambria" w:hAnsi="Cambria" w:cs="Cambria"/>
                <w:bCs/>
                <w:color w:val="000000"/>
                <w:lang w:val="el-GR"/>
              </w:rPr>
              <w:t>.20</w:t>
            </w:r>
            <w:r w:rsidR="00711029" w:rsidRPr="00E76D2D">
              <w:rPr>
                <w:rFonts w:ascii="Cambria" w:hAnsi="Cambria" w:cs="Cambria"/>
                <w:bCs/>
                <w:color w:val="000000"/>
                <w:lang w:val="el-GR"/>
              </w:rPr>
              <w:t>2</w:t>
            </w:r>
            <w:r w:rsidR="00CC5F7A">
              <w:rPr>
                <w:rFonts w:ascii="Cambria" w:hAnsi="Cambria" w:cs="Cambria"/>
                <w:bCs/>
                <w:color w:val="000000"/>
                <w:lang w:val="el-GR"/>
              </w:rPr>
              <w:t>1</w:t>
            </w:r>
          </w:p>
          <w:p w14:paraId="055D38FF" w14:textId="77777777" w:rsidR="00AD5472" w:rsidRDefault="00AD5472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526CD3"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646047F4" w14:textId="3F7F4481" w:rsidR="00A944DB" w:rsidRPr="00344DC6" w:rsidRDefault="00CC5F7A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  <w:lang w:val="el-GR"/>
              </w:rPr>
              <w:t>Αχιλλέας Ασημάκης</w:t>
            </w:r>
          </w:p>
          <w:p w14:paraId="5CB55A1E" w14:textId="0F36BCFC" w:rsidR="00B9485E" w:rsidRDefault="00A944DB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 xml:space="preserve"> </w:t>
            </w:r>
            <w:r w:rsidR="00C000C6">
              <w:rPr>
                <w:rFonts w:ascii="Cambria" w:hAnsi="Cambria" w:cs="Cambria"/>
                <w:b/>
                <w:bCs/>
                <w:color w:val="000000"/>
              </w:rPr>
              <w:t>«</w:t>
            </w:r>
            <w:r w:rsidR="00344DC6">
              <w:rPr>
                <w:rFonts w:ascii="Cambria" w:hAnsi="Cambria" w:cs="Cambria"/>
                <w:b/>
                <w:bCs/>
                <w:color w:val="000000"/>
              </w:rPr>
              <w:t xml:space="preserve"> </w:t>
            </w:r>
            <w:r w:rsidR="00CC5F7A">
              <w:rPr>
                <w:rFonts w:ascii="Cambria" w:hAnsi="Cambria" w:cs="Cambria"/>
                <w:b/>
                <w:bCs/>
                <w:color w:val="000000"/>
                <w:lang w:val="el-GR"/>
              </w:rPr>
              <w:t>Άρης</w:t>
            </w:r>
            <w:r w:rsidR="002056DB">
              <w:rPr>
                <w:rFonts w:ascii="Cambria" w:hAnsi="Cambria" w:cs="Cambria"/>
                <w:b/>
                <w:bCs/>
                <w:i/>
                <w:iCs/>
                <w:color w:val="000000"/>
              </w:rPr>
              <w:t xml:space="preserve"> </w:t>
            </w:r>
            <w:r w:rsidR="002056DB">
              <w:rPr>
                <w:rFonts w:ascii="Cambria" w:hAnsi="Cambria" w:cs="Cambria"/>
                <w:b/>
                <w:bCs/>
                <w:color w:val="000000"/>
              </w:rPr>
              <w:t>»</w:t>
            </w:r>
          </w:p>
          <w:p w14:paraId="344F221E" w14:textId="2B3C2620" w:rsidR="00B9485E" w:rsidRPr="00A72928" w:rsidRDefault="00A72928">
            <w:pPr>
              <w:jc w:val="center"/>
              <w:rPr>
                <w:rFonts w:ascii="Cambria" w:hAnsi="Cambria" w:cs="Cambria"/>
                <w:color w:val="000000"/>
              </w:rPr>
            </w:pPr>
            <w:r w:rsidRPr="00A72928">
              <w:rPr>
                <w:rFonts w:ascii="Cambria" w:hAnsi="Cambria" w:cs="Cambria"/>
                <w:color w:val="000000"/>
              </w:rPr>
              <w:t>Miniature pinscher</w:t>
            </w:r>
          </w:p>
          <w:p w14:paraId="5ADC9DFB" w14:textId="54E645A0" w:rsidR="00B9485E" w:rsidRDefault="00A72928">
            <w:pPr>
              <w:jc w:val="center"/>
              <w:rPr>
                <w:rFonts w:ascii="Cambria" w:hAnsi="Cambria" w:cs="Cambria"/>
                <w:color w:val="000000"/>
              </w:rPr>
            </w:pPr>
            <w:r>
              <w:rPr>
                <w:rFonts w:ascii="Cambria" w:hAnsi="Cambria" w:cs="Cambria"/>
                <w:color w:val="000000"/>
                <w:lang w:val="el-GR"/>
              </w:rPr>
              <w:t>αρσενι</w:t>
            </w:r>
            <w:r w:rsidR="00344DC6">
              <w:rPr>
                <w:rFonts w:ascii="Cambria" w:hAnsi="Cambria" w:cs="Cambria"/>
                <w:color w:val="000000"/>
                <w:lang w:val="el-GR"/>
              </w:rPr>
              <w:t>κό</w:t>
            </w:r>
            <w:r w:rsidR="00FD4EA7" w:rsidRPr="00831CE3">
              <w:rPr>
                <w:rFonts w:ascii="Cambria" w:hAnsi="Cambria" w:cs="Cambria"/>
                <w:color w:val="000000"/>
              </w:rPr>
              <w:t xml:space="preserve"> </w:t>
            </w:r>
            <w:r>
              <w:rPr>
                <w:rFonts w:ascii="Cambria" w:hAnsi="Cambria" w:cs="Cambria"/>
                <w:color w:val="000000"/>
                <w:lang w:val="el-GR"/>
              </w:rPr>
              <w:t>5,4</w:t>
            </w:r>
            <w:r w:rsidR="00C000C6">
              <w:rPr>
                <w:rFonts w:ascii="Cambria" w:hAnsi="Cambria" w:cs="Cambria"/>
                <w:color w:val="000000"/>
              </w:rPr>
              <w:t xml:space="preserve"> </w:t>
            </w:r>
            <w:r w:rsidR="002056DB">
              <w:rPr>
                <w:rFonts w:ascii="Cambria" w:hAnsi="Cambria" w:cs="Cambria"/>
                <w:color w:val="000000"/>
              </w:rPr>
              <w:t>kg</w:t>
            </w:r>
          </w:p>
          <w:p w14:paraId="5CA59227" w14:textId="132767F0" w:rsidR="00AD5472" w:rsidRPr="00AD5472" w:rsidRDefault="002056DB" w:rsidP="0070577E">
            <w:pPr>
              <w:jc w:val="center"/>
              <w:rPr>
                <w:rFonts w:ascii="Cambria" w:hAnsi="Cambria" w:cs="Cambria"/>
                <w:color w:val="000000"/>
                <w:lang w:val="el-GR"/>
              </w:rPr>
            </w:pPr>
            <w:r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 w:rsidR="00D70E45">
              <w:rPr>
                <w:rFonts w:ascii="Cambria" w:hAnsi="Cambria" w:cs="Cambria"/>
                <w:color w:val="000000"/>
                <w:lang w:val="el-GR"/>
              </w:rPr>
              <w:t xml:space="preserve">:  </w:t>
            </w:r>
            <w:r w:rsidR="00A944DB">
              <w:rPr>
                <w:rFonts w:ascii="Cambria" w:hAnsi="Cambria" w:cs="Cambria"/>
                <w:color w:val="000000"/>
                <w:lang w:val="el-GR"/>
              </w:rPr>
              <w:t>1</w:t>
            </w:r>
            <w:r w:rsidR="00A72928">
              <w:rPr>
                <w:rFonts w:ascii="Cambria" w:hAnsi="Cambria" w:cs="Cambria"/>
                <w:color w:val="000000"/>
                <w:lang w:val="el-GR"/>
              </w:rPr>
              <w:t>2</w:t>
            </w:r>
            <w:r w:rsidR="009D779A">
              <w:rPr>
                <w:rFonts w:ascii="Cambria" w:hAnsi="Cambria" w:cs="Cambria"/>
                <w:color w:val="000000"/>
                <w:lang w:val="el-GR"/>
              </w:rPr>
              <w:t xml:space="preserve"> </w:t>
            </w:r>
            <w:r>
              <w:rPr>
                <w:rFonts w:ascii="Cambria" w:hAnsi="Cambria" w:cs="Cambria"/>
                <w:color w:val="000000"/>
                <w:lang w:val="el-GR"/>
              </w:rPr>
              <w:t>ετών</w:t>
            </w:r>
          </w:p>
        </w:tc>
      </w:tr>
    </w:tbl>
    <w:p w14:paraId="24549921" w14:textId="50DF079C" w:rsidR="00B9485E" w:rsidRDefault="00B9485E" w:rsidP="000E68BE">
      <w:pPr>
        <w:rPr>
          <w:rFonts w:ascii="Cambria" w:hAnsi="Cambria" w:cs="Cambria"/>
        </w:rPr>
      </w:pPr>
    </w:p>
    <w:p w14:paraId="1733D21A" w14:textId="77777777" w:rsidR="00794E1E" w:rsidRDefault="00794E1E" w:rsidP="000E68BE">
      <w:pPr>
        <w:rPr>
          <w:rFonts w:ascii="Cambria" w:hAnsi="Cambria" w:cs="Cambria"/>
        </w:rPr>
      </w:pPr>
    </w:p>
    <w:p w14:paraId="7C44D986" w14:textId="77777777" w:rsidR="006F391F" w:rsidRDefault="006F391F" w:rsidP="006F391F">
      <w:pPr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Θεόδωρος Σινάνης </w:t>
      </w:r>
      <w:r>
        <w:rPr>
          <w:rFonts w:ascii="Cambria" w:hAnsi="Cambria" w:cs="Cambria"/>
          <w:b/>
          <w:bCs/>
          <w:color w:val="000000"/>
          <w:lang w:val="en-US"/>
        </w:rPr>
        <w:t>DVM</w:t>
      </w:r>
      <w:r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7859F2F2" w14:textId="77777777" w:rsidR="006F391F" w:rsidRDefault="006F391F" w:rsidP="006F391F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2DCA2520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συντροφιάς.</w:t>
      </w:r>
    </w:p>
    <w:p w14:paraId="3EFF162A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5B02256B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C6263BE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6599631C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512782A7" w14:textId="77777777" w:rsidR="00B9485E" w:rsidRPr="00385166" w:rsidRDefault="00B9485E">
      <w:pPr>
        <w:rPr>
          <w:rFonts w:ascii="Cambria" w:hAnsi="Cambria" w:cs="Cambria"/>
          <w:i/>
          <w:iCs/>
          <w:color w:val="404040"/>
          <w:lang w:val="el-GR"/>
        </w:rPr>
      </w:pPr>
    </w:p>
    <w:p w14:paraId="73CC2EE2" w14:textId="77777777" w:rsidR="00833395" w:rsidRPr="002D4DF1" w:rsidRDefault="00833395">
      <w:pPr>
        <w:rPr>
          <w:rFonts w:ascii="Cambria" w:hAnsi="Cambria" w:cs="Cambria"/>
          <w:i/>
          <w:iCs/>
          <w:color w:val="404040"/>
          <w:lang w:val="el-GR"/>
        </w:rPr>
      </w:pPr>
    </w:p>
    <w:p w14:paraId="0020471D" w14:textId="07860921" w:rsidR="00A944DB" w:rsidRPr="009B5131" w:rsidRDefault="00143E84" w:rsidP="009B5131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n-US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03507DCB" wp14:editId="41F69689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B5131">
        <w:rPr>
          <w:rFonts w:ascii="Cambria" w:hAnsi="Cambria" w:cs="Cambria"/>
          <w:b/>
          <w:bCs/>
          <w:sz w:val="32"/>
          <w:szCs w:val="32"/>
          <w:lang w:val="el-GR"/>
        </w:rPr>
        <w:t xml:space="preserve"> Ιστορικό – κλινικά ευρήματα</w:t>
      </w:r>
      <w:r w:rsidR="002056DB">
        <w:rPr>
          <w:rFonts w:ascii="Cambria" w:hAnsi="Cambria" w:cs="Cambria"/>
          <w:b/>
          <w:bCs/>
          <w:sz w:val="32"/>
          <w:szCs w:val="32"/>
          <w:lang w:val="en-US"/>
        </w:rPr>
        <w:tab/>
      </w:r>
    </w:p>
    <w:p w14:paraId="26F26CA7" w14:textId="3A0FEE89" w:rsidR="00AC206D" w:rsidRDefault="00AC206D" w:rsidP="00A944DB">
      <w:pPr>
        <w:jc w:val="both"/>
        <w:rPr>
          <w:rFonts w:ascii="Cambria" w:hAnsi="Cambria" w:cs="Cambria"/>
          <w:b/>
          <w:lang w:val="en-US"/>
        </w:rPr>
      </w:pPr>
    </w:p>
    <w:p w14:paraId="103ED55D" w14:textId="77777777" w:rsidR="00794E1E" w:rsidRDefault="00794E1E" w:rsidP="00A944DB">
      <w:pPr>
        <w:jc w:val="both"/>
        <w:rPr>
          <w:rFonts w:ascii="Cambria" w:hAnsi="Cambria" w:cs="Cambria"/>
          <w:b/>
          <w:lang w:val="en-US"/>
        </w:rPr>
      </w:pPr>
    </w:p>
    <w:p w14:paraId="7154C8EC" w14:textId="7DA20A55" w:rsidR="008B3E18" w:rsidRPr="00376164" w:rsidRDefault="00A37AF3" w:rsidP="00D30C99">
      <w:pPr>
        <w:pStyle w:val="Header"/>
        <w:numPr>
          <w:ilvl w:val="0"/>
          <w:numId w:val="12"/>
        </w:numPr>
        <w:pBdr>
          <w:bottom w:val="outset" w:sz="6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 w:rsidRPr="00376164">
        <w:rPr>
          <w:rFonts w:ascii="Cambria" w:hAnsi="Cambria" w:cs="Calibri"/>
          <w:lang w:val="el-GR"/>
        </w:rPr>
        <w:t xml:space="preserve">Παραπέμπων κτηνίατρος: </w:t>
      </w:r>
      <w:r w:rsidR="00A72928" w:rsidRPr="00376164">
        <w:rPr>
          <w:rFonts w:ascii="Cambria" w:hAnsi="Cambria" w:cs="Calibri"/>
          <w:b/>
          <w:lang w:val="el-GR"/>
        </w:rPr>
        <w:t>Δ. Σκουρογιάννης.</w:t>
      </w:r>
    </w:p>
    <w:p w14:paraId="5CACF813" w14:textId="558C1139" w:rsidR="001F700A" w:rsidRPr="00846C1F" w:rsidRDefault="0067107F" w:rsidP="00F56D41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>
        <w:rPr>
          <w:rFonts w:ascii="Cambria" w:hAnsi="Cambria" w:cs="Calibri"/>
          <w:lang w:val="el-GR"/>
        </w:rPr>
        <w:t>Προληπτικός καρδιολογικός έλεγχος</w:t>
      </w:r>
      <w:r w:rsidR="00794E1E">
        <w:rPr>
          <w:rFonts w:ascii="Cambria" w:hAnsi="Cambria" w:cs="Calibri"/>
          <w:lang w:val="en-US"/>
        </w:rPr>
        <w:t>.</w:t>
      </w:r>
    </w:p>
    <w:p w14:paraId="799D3AFE" w14:textId="797D99A3" w:rsidR="00846C1F" w:rsidRPr="00376164" w:rsidRDefault="00846C1F" w:rsidP="00F56D41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>
        <w:rPr>
          <w:rFonts w:ascii="Cambria" w:hAnsi="Cambria" w:cs="Calibri"/>
          <w:lang w:val="el-GR"/>
        </w:rPr>
        <w:t>Υποψία ακρόασης καρδιακού φυσήματ</w:t>
      </w:r>
      <w:r w:rsidR="0075217E">
        <w:rPr>
          <w:rFonts w:ascii="Cambria" w:hAnsi="Cambria" w:cs="Calibri"/>
          <w:lang w:val="el-GR"/>
        </w:rPr>
        <w:t>ος</w:t>
      </w:r>
      <w:r w:rsidR="00794E1E">
        <w:rPr>
          <w:rFonts w:ascii="Cambria" w:hAnsi="Cambria" w:cs="Calibri"/>
          <w:lang w:val="en-US"/>
        </w:rPr>
        <w:t>.</w:t>
      </w:r>
    </w:p>
    <w:p w14:paraId="08864FC4" w14:textId="627BEB90" w:rsidR="002140A7" w:rsidRPr="00376164" w:rsidRDefault="002140A7" w:rsidP="00F56D41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 w:rsidRPr="00376164">
        <w:rPr>
          <w:rFonts w:ascii="Cambria" w:hAnsi="Cambria" w:cs="Calibri"/>
          <w:lang w:val="el-GR"/>
        </w:rPr>
        <w:t>Χρόνιος βήχας</w:t>
      </w:r>
      <w:r w:rsidR="00794E1E">
        <w:rPr>
          <w:rFonts w:ascii="Cambria" w:hAnsi="Cambria" w:cs="Calibri"/>
          <w:lang w:val="en-US"/>
        </w:rPr>
        <w:t>.</w:t>
      </w:r>
    </w:p>
    <w:p w14:paraId="49AB4EC8" w14:textId="4708DC23" w:rsidR="00D656F5" w:rsidRPr="00376164" w:rsidRDefault="00D408C6" w:rsidP="00D30C99">
      <w:pPr>
        <w:pStyle w:val="Header"/>
        <w:numPr>
          <w:ilvl w:val="0"/>
          <w:numId w:val="12"/>
        </w:numPr>
        <w:pBdr>
          <w:top w:val="dotted" w:sz="4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 w:rsidRPr="00376164">
        <w:rPr>
          <w:rFonts w:ascii="Cambria" w:hAnsi="Cambria" w:cs="Calibri"/>
          <w:lang w:val="el-GR"/>
        </w:rPr>
        <w:t>Φαρμακευτ</w:t>
      </w:r>
      <w:r w:rsidR="00D14DE7" w:rsidRPr="00376164">
        <w:rPr>
          <w:rFonts w:ascii="Cambria" w:hAnsi="Cambria" w:cs="Calibri"/>
          <w:lang w:val="el-GR"/>
        </w:rPr>
        <w:t>ική</w:t>
      </w:r>
      <w:r w:rsidR="00D14DE7" w:rsidRPr="00376164">
        <w:rPr>
          <w:rFonts w:ascii="Cambria" w:hAnsi="Cambria" w:cs="Calibri"/>
        </w:rPr>
        <w:t xml:space="preserve"> </w:t>
      </w:r>
      <w:r w:rsidR="00D14DE7" w:rsidRPr="00376164">
        <w:rPr>
          <w:rFonts w:ascii="Cambria" w:hAnsi="Cambria" w:cs="Calibri"/>
          <w:lang w:val="el-GR"/>
        </w:rPr>
        <w:t>αγωγή</w:t>
      </w:r>
      <w:r w:rsidR="00D14DE7" w:rsidRPr="00376164">
        <w:rPr>
          <w:rFonts w:ascii="Cambria" w:hAnsi="Cambria" w:cs="Calibri"/>
        </w:rPr>
        <w:t xml:space="preserve"> </w:t>
      </w:r>
      <w:r w:rsidR="00D14DE7" w:rsidRPr="00376164">
        <w:rPr>
          <w:rFonts w:ascii="Cambria" w:hAnsi="Cambria" w:cs="Calibri"/>
          <w:lang w:val="el-GR"/>
        </w:rPr>
        <w:t>μέχρι</w:t>
      </w:r>
      <w:r w:rsidR="00D14DE7" w:rsidRPr="00376164">
        <w:rPr>
          <w:rFonts w:ascii="Cambria" w:hAnsi="Cambria" w:cs="Calibri"/>
        </w:rPr>
        <w:t xml:space="preserve"> </w:t>
      </w:r>
      <w:r w:rsidR="00D14DE7" w:rsidRPr="00376164">
        <w:rPr>
          <w:rFonts w:ascii="Cambria" w:hAnsi="Cambria" w:cs="Calibri"/>
          <w:lang w:val="el-GR"/>
        </w:rPr>
        <w:t>σήμερα</w:t>
      </w:r>
      <w:r w:rsidR="00D14DE7" w:rsidRPr="00376164">
        <w:rPr>
          <w:rFonts w:ascii="Cambria" w:hAnsi="Cambria" w:cs="Calibri"/>
        </w:rPr>
        <w:t xml:space="preserve">: </w:t>
      </w:r>
      <w:r w:rsidR="0067107F">
        <w:rPr>
          <w:rFonts w:ascii="Cambria" w:hAnsi="Cambria" w:cs="Calibri"/>
          <w:b/>
          <w:lang w:val="el-GR"/>
        </w:rPr>
        <w:t>όχι</w:t>
      </w:r>
      <w:r w:rsidR="00794E1E" w:rsidRPr="00794E1E">
        <w:rPr>
          <w:rFonts w:ascii="Cambria" w:hAnsi="Cambria" w:cs="Calibri"/>
          <w:b/>
          <w:lang w:val="el-GR"/>
        </w:rPr>
        <w:t>.</w:t>
      </w:r>
    </w:p>
    <w:p w14:paraId="4BFA3B4D" w14:textId="77777777" w:rsidR="00A4494D" w:rsidRPr="00376164" w:rsidRDefault="00A4494D" w:rsidP="00A4494D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0FDF9460" w14:textId="0DD92B10" w:rsidR="00AC206D" w:rsidRDefault="00AC206D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tbl>
      <w:tblPr>
        <w:tblStyle w:val="TableGrid"/>
        <w:tblW w:w="9923" w:type="dxa"/>
        <w:tblInd w:w="-176" w:type="dxa"/>
        <w:tblLook w:val="04A0" w:firstRow="1" w:lastRow="0" w:firstColumn="1" w:lastColumn="0" w:noHBand="0" w:noVBand="1"/>
      </w:tblPr>
      <w:tblGrid>
        <w:gridCol w:w="2269"/>
        <w:gridCol w:w="629"/>
        <w:gridCol w:w="1861"/>
        <w:gridCol w:w="1479"/>
        <w:gridCol w:w="930"/>
        <w:gridCol w:w="1134"/>
        <w:gridCol w:w="1621"/>
      </w:tblGrid>
      <w:tr w:rsidR="006347C1" w:rsidRPr="00376164" w14:paraId="381E8F10" w14:textId="77777777" w:rsidTr="007D37E2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608CBBC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  <w:t>Κλινικά ευρήματα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2A7CD00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+/-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11446EA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φάση κ.κύκλου</w:t>
            </w:r>
          </w:p>
        </w:tc>
        <w:tc>
          <w:tcPr>
            <w:tcW w:w="1479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955268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τύπος</w:t>
            </w:r>
          </w:p>
        </w:tc>
        <w:tc>
          <w:tcPr>
            <w:tcW w:w="9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2B2DAB0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ένταση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27C51C7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εντόπιση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65A0FD8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ημιθωράκιο</w:t>
            </w:r>
          </w:p>
        </w:tc>
      </w:tr>
      <w:tr w:rsidR="006347C1" w:rsidRPr="00376164" w14:paraId="50BB50CA" w14:textId="77777777" w:rsidTr="007D37E2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CECD5" w:themeFill="accent1" w:themeFillTint="33"/>
          </w:tcPr>
          <w:p w14:paraId="0763182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 φύσημα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7FA1701E" w14:textId="75158013" w:rsidR="00AC206D" w:rsidRPr="007D37E2" w:rsidRDefault="007D37E2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ναι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6F572FB3" w14:textId="77CD7969" w:rsidR="00AC206D" w:rsidRPr="00376164" w:rsidRDefault="007D37E2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ολοσυστολικό</w:t>
            </w:r>
          </w:p>
        </w:tc>
        <w:tc>
          <w:tcPr>
            <w:tcW w:w="1479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CDC927" w14:textId="0322D20D" w:rsidR="00AC206D" w:rsidRPr="00376164" w:rsidRDefault="007D37E2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προωθητικό</w:t>
            </w:r>
          </w:p>
        </w:tc>
        <w:tc>
          <w:tcPr>
            <w:tcW w:w="9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7AAE95C" w14:textId="696EFEB4" w:rsidR="00AC206D" w:rsidRPr="00376164" w:rsidRDefault="007D37E2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μέτρια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2C74291" w14:textId="23DC1D34" w:rsidR="00AC206D" w:rsidRPr="00376164" w:rsidRDefault="007D37E2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βάση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1518DD8" w14:textId="3E59FFBF" w:rsidR="00AC206D" w:rsidRPr="00376164" w:rsidRDefault="007D37E2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αριστερό</w:t>
            </w:r>
          </w:p>
        </w:tc>
      </w:tr>
      <w:tr w:rsidR="00AC206D" w:rsidRPr="00376164" w14:paraId="5B193224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D172D80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καρδιακός ρυθμός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D39525B" w14:textId="7594321A" w:rsidR="00AC206D" w:rsidRPr="00376164" w:rsidRDefault="001309A2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κανονικός</w:t>
            </w:r>
          </w:p>
        </w:tc>
      </w:tr>
      <w:tr w:rsidR="00AC206D" w:rsidRPr="00376164" w14:paraId="5F34B142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76E71C0" w14:textId="39F208FA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Ακρόαση πνευμόνων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30E85EE" w14:textId="3AEBFFA0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</w:t>
            </w:r>
            <w:r w:rsidR="006347C1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ιν</w:t>
            </w:r>
          </w:p>
        </w:tc>
      </w:tr>
      <w:tr w:rsidR="00AC206D" w:rsidRPr="00376164" w14:paraId="346054DF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3811ADB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Αναπαραγωγή βήχα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AF000EE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ήπια</w:t>
            </w:r>
          </w:p>
        </w:tc>
      </w:tr>
      <w:tr w:rsidR="00AC206D" w:rsidRPr="00376164" w14:paraId="4330A8C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6EA4C18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Βλεννογόνοι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A0718B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</w:p>
        </w:tc>
      </w:tr>
      <w:tr w:rsidR="00AC206D" w:rsidRPr="00376164" w14:paraId="767061FE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CC6C3FD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Σφυγμός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0598C84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</w:p>
        </w:tc>
      </w:tr>
      <w:tr w:rsidR="00AC206D" w:rsidRPr="00376164" w14:paraId="7361ED35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06C3666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Οδοντική τρυγία 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626FBAE6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μέτρια</w:t>
            </w:r>
          </w:p>
        </w:tc>
      </w:tr>
      <w:tr w:rsidR="00AC206D" w:rsidRPr="00376164" w14:paraId="690C7F0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ED5FA6D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Λεμφαδένες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F4D7ED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</w:p>
        </w:tc>
      </w:tr>
      <w:tr w:rsidR="00AC206D" w:rsidRPr="00376164" w14:paraId="170FBF87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F71366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Σωματικό βάρος (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BS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)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55403274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3/5</w:t>
            </w:r>
          </w:p>
        </w:tc>
        <w:tc>
          <w:tcPr>
            <w:tcW w:w="7025" w:type="dxa"/>
            <w:gridSpan w:val="5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</w:tcPr>
          <w:p w14:paraId="1ADC78B7" w14:textId="12500BC5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i/>
                <w:iCs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1:καχεξία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2:αδύνατο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3:κανονικό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4: υπέρβαρο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5:παχυσαρκία</w:t>
            </w:r>
          </w:p>
        </w:tc>
      </w:tr>
    </w:tbl>
    <w:p w14:paraId="71FDBC27" w14:textId="11155F75" w:rsidR="00AE7631" w:rsidRDefault="00AE7631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7757AE86" w14:textId="5F4034AA" w:rsidR="0067107F" w:rsidRDefault="0067107F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521FA3AE" w14:textId="6E74B7D8" w:rsidR="00B9485E" w:rsidRPr="00B54E16" w:rsidRDefault="00143E84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7" w:name="_Hlk6381031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F9CBAE" wp14:editId="2907AEC0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E76D2D">
        <w:rPr>
          <w:rFonts w:ascii="Cambria" w:hAnsi="Cambria" w:cs="Cambria"/>
          <w:b/>
          <w:bCs/>
          <w:sz w:val="32"/>
          <w:szCs w:val="32"/>
          <w:lang w:val="el-GR"/>
        </w:rPr>
        <w:t xml:space="preserve"> μετρήσεων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bookmarkEnd w:id="7"/>
    <w:p w14:paraId="22D71CC9" w14:textId="7B2E6827" w:rsidR="00CD16F9" w:rsidRDefault="00CD16F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27104598" w14:textId="77777777" w:rsidR="00EF4E22" w:rsidRDefault="00EF4E22" w:rsidP="00EF4E22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3E5E89AB" w14:textId="77777777" w:rsidR="00EF4E22" w:rsidRPr="00794E1E" w:rsidRDefault="00EF4E22">
      <w:pPr>
        <w:rPr>
          <w:rFonts w:ascii="Cambria" w:hAnsi="Cambria" w:cs="Cambria"/>
          <w:lang w:val="el-GR"/>
        </w:rPr>
      </w:pP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B9485E" w14:paraId="7C18871D" w14:textId="77777777" w:rsidTr="00795350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p w14:paraId="317804F1" w14:textId="77777777" w:rsidR="00B9485E" w:rsidRPr="00986151" w:rsidRDefault="002056DB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646254AF" w14:textId="77777777" w:rsidR="00B9485E" w:rsidRPr="00986151" w:rsidRDefault="00B9485E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2B57B430" w14:textId="77777777" w:rsidR="00B9485E" w:rsidRPr="00986151" w:rsidRDefault="002056D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5EA85D84" w14:textId="77777777" w:rsidR="00B9485E" w:rsidRPr="00986151" w:rsidRDefault="002056DB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4B7B98" w14:paraId="365CB193" w14:textId="77777777" w:rsidTr="00795350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4044E88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4459FEE" w14:textId="2DC7E914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,8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E155636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3992CE8" w14:textId="44AE7465" w:rsidR="004B7B98" w:rsidRDefault="004B7B98" w:rsidP="000E4D42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 w:rsidR="009D779A" w:rsidRPr="00705546">
              <w:rPr>
                <w:rFonts w:ascii="Cambria" w:hAnsi="Cambria" w:cs="Cambria"/>
                <w:b/>
                <w:bCs/>
                <w:color w:val="808080"/>
                <w:lang w:val="el-GR"/>
              </w:rPr>
              <w:t>0,</w:t>
            </w:r>
            <w:r w:rsidR="00A72928" w:rsidRPr="00705546">
              <w:rPr>
                <w:rFonts w:ascii="Cambria" w:hAnsi="Cambria" w:cs="Cambria"/>
                <w:b/>
                <w:bCs/>
                <w:color w:val="808080"/>
                <w:lang w:val="el-GR"/>
              </w:rPr>
              <w:t>71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5C1571">
              <w:rPr>
                <w:rFonts w:ascii="Cambria" w:hAnsi="Cambria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4B7B98" w14:paraId="575F356B" w14:textId="77777777" w:rsidTr="00795350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D152075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E8AE9FE" w14:textId="6791C390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7,1</w:t>
            </w:r>
            <w:r w:rsidR="004B7B98"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23F85AC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9F7ED81" w14:textId="605972B0" w:rsidR="004B7B98" w:rsidRDefault="004B7B98" w:rsidP="00344DC6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7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5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F54D5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4B7B98" w14:paraId="16602B5E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91359D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FC2CFE2" w14:textId="1365EE06" w:rsidR="004B7B98" w:rsidRDefault="009D779A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6,2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FADD0B7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2CDE7D" w14:textId="5A84B87D" w:rsidR="004B7B98" w:rsidRDefault="00846C1F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-</w:t>
            </w:r>
            <w:r w:rsidR="004B7B98"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4B7B98" w14:paraId="5438DF63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26C7358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591A14E" w14:textId="043F328A" w:rsidR="004B7B98" w:rsidRDefault="009D779A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3</w:t>
            </w:r>
            <w:r w:rsidR="004B7B98"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EE5F8DF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7892ABA" w14:textId="6EF1771F" w:rsidR="004B7B98" w:rsidRDefault="00846C1F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-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4B7B98" w14:paraId="73B61233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DEAD30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DA6C436" w14:textId="7B9EF4DF" w:rsidR="004B7B98" w:rsidRPr="005857B6" w:rsidRDefault="00A72928" w:rsidP="005857B6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9,8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C200D1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AA62A6B" w14:textId="1DEF71F1" w:rsidR="004B7B98" w:rsidRDefault="009D779A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66</w:t>
            </w:r>
            <w:r w:rsidR="004B7B98">
              <w:rPr>
                <w:rFonts w:ascii="Cambria" w:hAnsi="Cambria" w:cs="Cambria"/>
                <w:color w:val="808080"/>
              </w:rPr>
              <w:t>/</w:t>
            </w:r>
            <w:r w:rsidR="00385166"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98</w:t>
            </w:r>
            <w:r w:rsidR="004B7B98">
              <w:rPr>
                <w:rFonts w:ascii="Cambria" w:hAnsi="Cambria" w:cs="Cambria"/>
                <w:color w:val="808080"/>
                <w:lang w:val="en-US"/>
              </w:rPr>
              <w:t xml:space="preserve"> (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0,67</w:t>
            </w:r>
            <w:r w:rsidR="004B7B98" w:rsidRPr="002612DA"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4B7B98" w14:paraId="12475BD0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E52BBC" w14:textId="77777777" w:rsidR="004B7B98" w:rsidRPr="00E6052E" w:rsidRDefault="004B7B98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4CB92DB" w14:textId="2DAC7CA7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15,3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0CDA0F2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A41F08" w14:textId="52471A60" w:rsidR="004B7B98" w:rsidRPr="002612DA" w:rsidRDefault="00A72928" w:rsidP="000E4D42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156</w:t>
            </w:r>
            <w:r w:rsidR="004B7B98" w:rsidRPr="002612D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 w:rsidR="004B7B98">
              <w:rPr>
                <w:rFonts w:ascii="Cambria" w:hAnsi="Cambria" w:cs="Cambria"/>
                <w:color w:val="808080"/>
              </w:rPr>
              <w:t>ms</w:t>
            </w:r>
            <w:r w:rsidR="004B7B98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4E343C" w14:paraId="5FD78F89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699FAC6" w14:textId="77777777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C367151" w14:textId="4FC55D94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FA62622" w14:textId="7A904A4F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11F458" w14:textId="0DDD04CC" w:rsidR="004E343C" w:rsidRDefault="00846C1F" w:rsidP="004E343C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-</w:t>
            </w:r>
            <w:r w:rsidR="004E343C" w:rsidRPr="00C92AB3"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4E343C" w14:paraId="5A42CC68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AA641E" w14:textId="77777777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2CFBB94" w14:textId="4BF40BF0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65BC6CC" w14:textId="678C8BC8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9E67C7E" w14:textId="15DB6102" w:rsidR="004E343C" w:rsidRPr="00C92AB3" w:rsidRDefault="004E343C" w:rsidP="004E343C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-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4E343C" w14:paraId="1B0CC771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FA89B6E" w14:textId="2F222549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25FA926" w14:textId="4BFD228F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6903A7">
              <w:rPr>
                <w:rFonts w:ascii="Cambria" w:hAnsi="Cambria" w:cs="Cambria"/>
                <w:color w:val="808080"/>
                <w:lang w:val="el-GR"/>
              </w:rPr>
              <w:t>1</w:t>
            </w:r>
            <w:r>
              <w:rPr>
                <w:rFonts w:ascii="Cambria" w:hAnsi="Cambria" w:cs="Cambria"/>
                <w:color w:val="808080"/>
                <w:lang w:val="el-GR"/>
              </w:rPr>
              <w:t>,45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E8D6A4" w14:textId="4BC547E2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7F487D" w14:textId="6A6382A3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20,5-14,1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</w:tr>
    </w:tbl>
    <w:p w14:paraId="628E10CC" w14:textId="77777777" w:rsidR="00243C4A" w:rsidRPr="00794E1E" w:rsidRDefault="00243C4A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7F274DA1" w14:textId="77777777" w:rsidR="0022513F" w:rsidRPr="00794E1E" w:rsidRDefault="0022513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21DA0C6E" w14:textId="77777777" w:rsidR="00B9485E" w:rsidRPr="00794E1E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51BA403" w14:textId="5CF2FAA0" w:rsidR="00B9485E" w:rsidRDefault="005976A4" w:rsidP="005976A4">
      <w:pPr>
        <w:pStyle w:val="Heading2"/>
        <w:pBdr>
          <w:top w:val="single" w:sz="4" w:space="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n-US"/>
        </w:rPr>
        <w:t xml:space="preserve">  </w:t>
      </w:r>
      <w:r>
        <w:rPr>
          <w:rFonts w:ascii="Cambria" w:hAnsi="Cambria" w:cs="Cambria"/>
          <w:noProof/>
          <w:lang w:val="en-US"/>
        </w:rPr>
        <w:drawing>
          <wp:inline distT="0" distB="0" distL="0" distR="0" wp14:anchorId="150484BF" wp14:editId="5A5238F1">
            <wp:extent cx="434340" cy="420766"/>
            <wp:effectExtent l="0" t="0" r="3810" b="0"/>
            <wp:docPr id="9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06" cy="42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494B">
        <w:rPr>
          <w:rFonts w:ascii="Cambria" w:hAnsi="Cambria" w:cs="Cambria"/>
          <w:lang w:val="en-US"/>
        </w:rPr>
        <w:t xml:space="preserve">  </w:t>
      </w:r>
      <w:r w:rsidR="002056DB">
        <w:rPr>
          <w:rFonts w:ascii="Cambria" w:hAnsi="Cambria" w:cs="Cambria"/>
          <w:lang w:val="el-GR"/>
        </w:rPr>
        <w:t xml:space="preserve">Ερμηνεία υπερηχογραφικής εξέτασης </w:t>
      </w:r>
      <w:r w:rsidR="002056DB">
        <w:rPr>
          <w:rFonts w:ascii="Cambria" w:hAnsi="Cambria" w:cs="Cambria"/>
          <w:lang w:val="el-GR"/>
        </w:rPr>
        <w:tab/>
      </w:r>
    </w:p>
    <w:p w14:paraId="506FEEF1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2E63F2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E50328F" w14:textId="77777777" w:rsidR="00AC2A22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color w:val="17365D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6C7BBBE" wp14:editId="577A2025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</w:rPr>
        <w:t xml:space="preserve"> </w:t>
      </w:r>
      <w:r w:rsidR="002056DB">
        <w:rPr>
          <w:rFonts w:ascii="Cambria" w:hAnsi="Cambria" w:cs="Cambria"/>
          <w:lang w:val="el-GR"/>
        </w:rPr>
        <w:t xml:space="preserve"> </w:t>
      </w:r>
      <w:bookmarkStart w:id="8" w:name="_Hlk63804886"/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αριστερού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αριστερής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  <w:bookmarkEnd w:id="8"/>
    </w:p>
    <w:p w14:paraId="25B06281" w14:textId="77777777" w:rsid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ABFBE6F" w14:textId="3FB7D021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9" w:name="_Hlk63804962"/>
      <w:r>
        <w:rPr>
          <w:rFonts w:ascii="Cambria" w:hAnsi="Cambria" w:cs="Cambria"/>
          <w:lang w:val="el-GR"/>
        </w:rPr>
        <w:t xml:space="preserve">Διαστάσεις αριστερού κόλπου: </w:t>
      </w:r>
      <w:r w:rsidR="00296AEF">
        <w:rPr>
          <w:rFonts w:ascii="Cambria" w:hAnsi="Cambria" w:cs="Cambria"/>
          <w:b/>
          <w:bCs/>
          <w:lang w:val="el-GR"/>
        </w:rPr>
        <w:t>αυξημένες</w:t>
      </w:r>
    </w:p>
    <w:p w14:paraId="28F9A4C8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0C335B42" w14:textId="52265398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αριστερής κοιλίας (διαστολή/συστολή): </w:t>
      </w:r>
      <w:r w:rsidR="00EC35BF" w:rsidRPr="00705546">
        <w:rPr>
          <w:rFonts w:ascii="Cambria" w:hAnsi="Cambria" w:cs="Cambria"/>
          <w:b/>
          <w:bCs/>
          <w:lang w:val="el-GR"/>
        </w:rPr>
        <w:t>αυξημένες</w:t>
      </w:r>
      <w:r w:rsidRPr="00705546">
        <w:rPr>
          <w:rFonts w:ascii="Cambria" w:hAnsi="Cambria" w:cs="Cambria"/>
          <w:b/>
          <w:bCs/>
          <w:lang w:val="el-GR"/>
        </w:rPr>
        <w:t>/</w:t>
      </w:r>
      <w:r w:rsidR="00EC35BF" w:rsidRPr="00705546">
        <w:rPr>
          <w:rFonts w:ascii="Cambria" w:hAnsi="Cambria" w:cs="Cambria"/>
          <w:b/>
          <w:bCs/>
          <w:lang w:val="el-GR"/>
        </w:rPr>
        <w:t>αυξημένες</w:t>
      </w:r>
    </w:p>
    <w:p w14:paraId="2940BB36" w14:textId="1D6BF2A6" w:rsidR="00AC2A22" w:rsidRPr="005B3053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</w:t>
      </w:r>
      <w:r w:rsidR="005B3053">
        <w:rPr>
          <w:rFonts w:ascii="Cambria" w:hAnsi="Cambria" w:cs="Cambria"/>
          <w:lang w:val="el-GR"/>
        </w:rPr>
        <w:t>τολική λειτουργία</w:t>
      </w:r>
      <w:r>
        <w:rPr>
          <w:rFonts w:ascii="Cambria" w:hAnsi="Cambria" w:cs="Cambria"/>
          <w:lang w:val="el-GR"/>
        </w:rPr>
        <w:t xml:space="preserve"> αριστερής κοιλίας: </w:t>
      </w:r>
      <w:r w:rsidRPr="00705546">
        <w:rPr>
          <w:rFonts w:ascii="Cambria" w:hAnsi="Cambria" w:cs="Cambria"/>
          <w:lang w:val="el-GR"/>
        </w:rPr>
        <w:t>κανονική</w:t>
      </w:r>
    </w:p>
    <w:bookmarkEnd w:id="9"/>
    <w:p w14:paraId="594FBC5F" w14:textId="335ABDFE" w:rsidR="00B9485E" w:rsidRPr="005D106D" w:rsidRDefault="00B9485E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30E18ECA" w14:textId="52DE5731" w:rsidR="00AC2A22" w:rsidRPr="00AC2A22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3300728" wp14:editId="648F4998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05CF">
        <w:rPr>
          <w:rFonts w:ascii="Cambria" w:hAnsi="Cambria" w:cs="Cambria"/>
        </w:rPr>
        <w:t xml:space="preserve">  </w:t>
      </w:r>
      <w:r w:rsidR="007205CF">
        <w:rPr>
          <w:rFonts w:ascii="Cambria" w:hAnsi="Cambria" w:cs="Cambria"/>
          <w:lang w:val="el-GR"/>
        </w:rPr>
        <w:t xml:space="preserve"> 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/>
          <w:color w:val="0F243E"/>
          <w:lang w:val="el-GR"/>
        </w:rPr>
        <w:t>δεξιού</w:t>
      </w:r>
      <w:r w:rsidR="00AC2A22" w:rsidRPr="00536AD3">
        <w:rPr>
          <w:rFonts w:ascii="Cambria" w:hAnsi="Cambria" w:cs="Cambria"/>
          <w:b/>
          <w:color w:val="0F243E"/>
        </w:rPr>
        <w:t xml:space="preserve">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δεξιάς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</w:p>
    <w:p w14:paraId="582F9B85" w14:textId="77777777" w:rsidR="00AC2A22" w:rsidRP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C2E25B2" w14:textId="123AEDAE" w:rsidR="00DD1658" w:rsidRPr="00AC2A22" w:rsidRDefault="00DD1658" w:rsidP="00536AD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δεξιού κόλπου: </w:t>
      </w:r>
      <w:r w:rsidRPr="00AC2A22">
        <w:rPr>
          <w:rFonts w:ascii="Cambria" w:hAnsi="Cambria" w:cs="Cambria"/>
          <w:b/>
          <w:bCs/>
          <w:lang w:val="el-GR"/>
        </w:rPr>
        <w:t>φυσιολογικές</w:t>
      </w:r>
    </w:p>
    <w:p w14:paraId="5168E1C6" w14:textId="77777777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3FAA470A" w14:textId="53614E68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δεξιάς κοιλίας: </w:t>
      </w:r>
      <w:r w:rsidRPr="00AC2A22">
        <w:rPr>
          <w:rFonts w:ascii="Cambria" w:hAnsi="Cambria" w:cs="Cambria"/>
          <w:lang w:val="el-GR"/>
        </w:rPr>
        <w:t>φυσιολογικές</w:t>
      </w:r>
    </w:p>
    <w:p w14:paraId="027429DF" w14:textId="018687AD" w:rsidR="00DD1658" w:rsidRPr="00F86B0E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 δεξιάς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210FBAC3" w14:textId="77777777" w:rsidR="00F86B0E" w:rsidRPr="00F86B0E" w:rsidRDefault="00F86B0E" w:rsidP="00F86B0E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336BF8A8" w14:textId="22A28115" w:rsidR="00F86B0E" w:rsidRPr="00AC2A22" w:rsidRDefault="00F86B0E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55EEA4A" wp14:editId="254ECB29">
            <wp:extent cx="133350" cy="180975"/>
            <wp:effectExtent l="0" t="0" r="0" b="9525"/>
            <wp:docPr id="29" name="Εικόνα 29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 </w:t>
      </w:r>
      <w:r>
        <w:rPr>
          <w:rFonts w:ascii="Cambria" w:hAnsi="Cambria" w:cs="Cambria"/>
          <w:lang w:val="el-GR"/>
        </w:rPr>
        <w:t xml:space="preserve">  </w:t>
      </w:r>
      <w:r w:rsidRPr="00536AD3">
        <w:rPr>
          <w:rFonts w:ascii="Cambria" w:hAnsi="Cambria" w:cs="Cambria"/>
          <w:bCs/>
          <w:color w:val="0F243E"/>
          <w:lang w:val="el-GR"/>
        </w:rPr>
        <w:t>Η</w:t>
      </w:r>
      <w:r w:rsidRPr="00536AD3">
        <w:rPr>
          <w:rFonts w:ascii="Cambria" w:hAnsi="Cambria" w:cs="Cambria"/>
          <w:bCs/>
          <w:color w:val="0F243E"/>
        </w:rPr>
        <w:t xml:space="preserve"> εξέταση του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/>
          <w:color w:val="0F243E"/>
          <w:lang w:val="el-GR"/>
        </w:rPr>
        <w:t>μεσοκοιλιακού διαφράγματος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Cs/>
          <w:color w:val="0F243E"/>
        </w:rPr>
        <w:t>παρουσιάζει:</w:t>
      </w:r>
    </w:p>
    <w:p w14:paraId="502F2636" w14:textId="77777777" w:rsidR="00F86B0E" w:rsidRPr="00AC2A22" w:rsidRDefault="00F86B0E" w:rsidP="00F86B0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BD9D603" w14:textId="10A8B6CA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Συσπαστικότητα: </w:t>
      </w:r>
      <w:r>
        <w:rPr>
          <w:rFonts w:ascii="Cambria" w:hAnsi="Cambria" w:cs="Cambria"/>
          <w:b/>
          <w:bCs/>
          <w:lang w:val="el-GR"/>
        </w:rPr>
        <w:t>ικανοποιητική</w:t>
      </w:r>
    </w:p>
    <w:p w14:paraId="33791895" w14:textId="3495DC6D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F86B0E">
        <w:rPr>
          <w:rFonts w:ascii="Cambria" w:hAnsi="Cambria" w:cs="Cambria"/>
          <w:lang w:val="el-GR"/>
        </w:rPr>
        <w:t>Παράδοξη κινητικότητα:</w:t>
      </w:r>
      <w:r>
        <w:rPr>
          <w:rFonts w:ascii="Cambria" w:hAnsi="Cambria" w:cs="Cambria"/>
          <w:b/>
          <w:bCs/>
          <w:lang w:val="el-GR"/>
        </w:rPr>
        <w:t xml:space="preserve"> όχι</w:t>
      </w:r>
    </w:p>
    <w:p w14:paraId="74360029" w14:textId="22904641" w:rsidR="00F86B0E" w:rsidRPr="00AC2A22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Πρόπτωση (συστολή/διαστολή): όχι</w:t>
      </w:r>
    </w:p>
    <w:p w14:paraId="20EEEE65" w14:textId="07F42BEA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F86B0E">
        <w:rPr>
          <w:rFonts w:ascii="Cambria" w:hAnsi="Cambria" w:cs="Cambria"/>
          <w:lang w:val="el-GR"/>
        </w:rPr>
        <w:t>ακέραιο</w:t>
      </w:r>
    </w:p>
    <w:p w14:paraId="3D457491" w14:textId="4D8B6A52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b/>
          <w:bCs/>
          <w:lang w:val="el-GR"/>
        </w:rPr>
        <w:t>Μεσοκολπικό διάφραγμα</w:t>
      </w:r>
      <w:r>
        <w:rPr>
          <w:rFonts w:ascii="Cambria" w:hAnsi="Cambria" w:cs="Cambria"/>
          <w:lang w:val="el-GR"/>
        </w:rPr>
        <w:t>: ακέραιο</w:t>
      </w:r>
    </w:p>
    <w:p w14:paraId="723BE9F8" w14:textId="7F8BC15B" w:rsidR="00F86B0E" w:rsidRDefault="00F86B0E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20FFF3F7" w14:textId="43E3EA9D" w:rsidR="00582EE5" w:rsidRDefault="00582EE5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19AC63ED" w14:textId="77777777" w:rsidR="006B2FE0" w:rsidRPr="00AC2A22" w:rsidRDefault="006B2FE0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483DC5A8" w14:textId="122CA395" w:rsidR="00B9485E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0" w:name="_Hlk63806549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80731AC" wp14:editId="77098213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="00DD1658" w:rsidRPr="00536AD3">
        <w:rPr>
          <w:rFonts w:ascii="Cambria" w:hAnsi="Cambria" w:cs="Cambria"/>
          <w:color w:val="0F243E"/>
          <w:lang w:val="el-GR"/>
        </w:rPr>
        <w:t>Ο έλεγχος της</w:t>
      </w:r>
      <w:r w:rsidR="00DD1658" w:rsidRPr="00536AD3">
        <w:rPr>
          <w:rFonts w:ascii="Cambria" w:hAnsi="Cambria" w:cs="Cambria"/>
          <w:b/>
          <w:bCs/>
          <w:color w:val="0F243E"/>
          <w:lang w:val="el-GR"/>
        </w:rPr>
        <w:t xml:space="preserve"> μιτροειδούς βαλβίδας </w:t>
      </w:r>
      <w:r w:rsidR="00DD1658"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="002056DB" w:rsidRPr="00536AD3">
        <w:rPr>
          <w:rFonts w:ascii="Cambria" w:hAnsi="Cambria" w:cs="Cambria"/>
          <w:color w:val="0F243E"/>
        </w:rPr>
        <w:t>:</w:t>
      </w:r>
    </w:p>
    <w:bookmarkEnd w:id="10"/>
    <w:p w14:paraId="04D4934E" w14:textId="77777777" w:rsidR="00B9485E" w:rsidRDefault="00B9485E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F649C53" w14:textId="0DAA2763" w:rsidR="00DD1658" w:rsidRPr="00DD1658" w:rsidRDefault="00DD1658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="0067107F" w:rsidRPr="00794E1E">
        <w:rPr>
          <w:rFonts w:ascii="Cambria" w:hAnsi="Cambria" w:cs="Cambria"/>
          <w:b/>
          <w:bCs/>
          <w:lang w:val="el-GR"/>
        </w:rPr>
        <w:t>φυσιολογική</w:t>
      </w:r>
    </w:p>
    <w:p w14:paraId="15083719" w14:textId="154F25A1" w:rsidR="00DD1658" w:rsidRPr="00DD1658" w:rsidRDefault="00DD1658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Λειτουργικότητα: </w:t>
      </w:r>
      <w:r w:rsidR="00296AEF" w:rsidRPr="00794E1E">
        <w:rPr>
          <w:rFonts w:ascii="Cambria" w:hAnsi="Cambria" w:cs="Cambria"/>
          <w:lang w:val="el-GR"/>
        </w:rPr>
        <w:t>ανεπαρκής</w:t>
      </w:r>
      <w:r w:rsidRPr="00794E1E">
        <w:rPr>
          <w:rFonts w:ascii="Cambria" w:hAnsi="Cambria" w:cs="Cambria"/>
          <w:lang w:val="el-GR"/>
        </w:rPr>
        <w:t xml:space="preserve"> σύγκλειση</w:t>
      </w:r>
    </w:p>
    <w:p w14:paraId="062FCD62" w14:textId="7C45F1EA" w:rsidR="00DD1658" w:rsidRPr="00DD1658" w:rsidRDefault="00DD1658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Παλινδρόμηση:</w:t>
      </w:r>
      <w:r w:rsidRPr="00DD1658">
        <w:rPr>
          <w:rFonts w:ascii="Cambria" w:hAnsi="Cambria" w:cs="Cambria"/>
          <w:b/>
          <w:bCs/>
          <w:lang w:val="el-GR"/>
        </w:rPr>
        <w:t xml:space="preserve"> </w:t>
      </w:r>
      <w:r w:rsidR="00296AEF">
        <w:rPr>
          <w:rFonts w:ascii="Cambria" w:hAnsi="Cambria" w:cs="Cambria"/>
          <w:b/>
          <w:bCs/>
          <w:lang w:val="el-GR"/>
        </w:rPr>
        <w:t>ναι</w:t>
      </w:r>
    </w:p>
    <w:p w14:paraId="427E58C3" w14:textId="201537E3" w:rsidR="00DD1658" w:rsidRPr="005B3053" w:rsidRDefault="00DD1658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Τενόντιες χορδές: ακέραιες</w:t>
      </w:r>
    </w:p>
    <w:p w14:paraId="690DBD47" w14:textId="363F0301" w:rsidR="005B3053" w:rsidRPr="005B3053" w:rsidRDefault="005B3053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Διαμιτροειδική ροή: </w:t>
      </w:r>
      <w:r w:rsidR="00A764F9">
        <w:rPr>
          <w:rFonts w:ascii="Cambria" w:hAnsi="Cambria" w:cs="Cambria"/>
          <w:b/>
          <w:bCs/>
          <w:lang w:val="el-GR"/>
        </w:rPr>
        <w:t>αυξημένη ταχύτητα Ε κύματος</w:t>
      </w:r>
    </w:p>
    <w:p w14:paraId="647FE9BA" w14:textId="22FAE933" w:rsidR="005B3053" w:rsidRPr="00DD1658" w:rsidRDefault="005B3053" w:rsidP="00A143CF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43EC97D8" w14:textId="34117E39" w:rsidR="00A143CF" w:rsidRPr="00A143CF" w:rsidRDefault="00A143CF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noProof/>
          <w:lang w:val="el-GR" w:eastAsia="el-GR"/>
        </w:rPr>
        <w:drawing>
          <wp:inline distT="0" distB="0" distL="0" distR="0" wp14:anchorId="563D2F42" wp14:editId="044AE0B4">
            <wp:extent cx="133350" cy="180975"/>
            <wp:effectExtent l="0" t="0" r="0" b="9525"/>
            <wp:docPr id="16" name="Εικόνα 16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τριγλώχιν</w:t>
      </w:r>
      <w:r w:rsidR="00A224F7">
        <w:rPr>
          <w:rFonts w:ascii="Cambria" w:hAnsi="Cambria" w:cs="Cambria"/>
          <w:b/>
          <w:bCs/>
          <w:color w:val="0F243E"/>
          <w:lang w:val="el-GR"/>
        </w:rPr>
        <w:t>α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ς βαλβίδας </w:t>
      </w:r>
      <w:r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536AD3">
        <w:rPr>
          <w:rFonts w:ascii="Cambria" w:hAnsi="Cambria" w:cs="Cambria"/>
          <w:color w:val="0F243E"/>
        </w:rPr>
        <w:t>:</w:t>
      </w:r>
    </w:p>
    <w:p w14:paraId="668A1328" w14:textId="77777777" w:rsidR="00A143CF" w:rsidRDefault="00A143CF" w:rsidP="00A143CF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5A0DCFA1" w14:textId="7649677E" w:rsidR="00A143CF" w:rsidRPr="00DD1658" w:rsidRDefault="00A143CF" w:rsidP="00A143CF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>
        <w:rPr>
          <w:rFonts w:ascii="Cambria" w:hAnsi="Cambria" w:cs="Cambria"/>
          <w:b/>
          <w:bCs/>
          <w:lang w:val="el-GR"/>
        </w:rPr>
        <w:t>φυσιολογική</w:t>
      </w:r>
    </w:p>
    <w:p w14:paraId="5EE3351E" w14:textId="18635DEB" w:rsidR="00A143CF" w:rsidRPr="00DD1658" w:rsidRDefault="00A143CF" w:rsidP="00A143CF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Λειτουργικότητα: ικανοποιητική σύγκλειση</w:t>
      </w:r>
    </w:p>
    <w:p w14:paraId="4D79B3BD" w14:textId="0A7EDE90" w:rsidR="00A143CF" w:rsidRPr="00DD1658" w:rsidRDefault="00A143CF" w:rsidP="00A143CF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Παλινδρόμηση:</w:t>
      </w:r>
      <w:r w:rsidRPr="00DD1658"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4550FAA6" w14:textId="77777777" w:rsidR="00A143CF" w:rsidRPr="00A143CF" w:rsidRDefault="00A143CF" w:rsidP="00A143CF">
      <w:pPr>
        <w:jc w:val="both"/>
        <w:rPr>
          <w:rFonts w:ascii="Cambria" w:hAnsi="Cambria" w:cs="Cambria"/>
          <w:b/>
          <w:bCs/>
          <w:color w:val="0F243E"/>
        </w:rPr>
      </w:pPr>
    </w:p>
    <w:p w14:paraId="4D4E7027" w14:textId="67FA029B" w:rsidR="00B9485E" w:rsidRPr="00A143CF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1A54CED9" wp14:editId="42900923">
            <wp:extent cx="133350" cy="180975"/>
            <wp:effectExtent l="0" t="0" r="0" b="9525"/>
            <wp:docPr id="17" name="Εικόνα 1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="005B3053" w:rsidRPr="00536AD3">
        <w:rPr>
          <w:rFonts w:ascii="Cambria" w:hAnsi="Cambria" w:cs="Cambria"/>
          <w:color w:val="0F243E"/>
          <w:lang w:val="el-GR"/>
        </w:rPr>
        <w:t>Ο έλεγχος της</w:t>
      </w:r>
      <w:r w:rsidR="005B3053" w:rsidRPr="00536AD3">
        <w:rPr>
          <w:rFonts w:ascii="Cambria" w:hAnsi="Cambria" w:cs="Cambria"/>
          <w:b/>
          <w:bCs/>
          <w:color w:val="0F243E"/>
          <w:lang w:val="el-GR"/>
        </w:rPr>
        <w:t xml:space="preserve"> αορτικής βαλβίδας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&amp; </w:t>
      </w:r>
      <w:r w:rsidR="008D17B8" w:rsidRPr="00536AD3">
        <w:rPr>
          <w:rFonts w:ascii="Cambria" w:hAnsi="Cambria" w:cs="Cambria"/>
          <w:color w:val="0F243E"/>
          <w:lang w:val="el-GR"/>
        </w:rPr>
        <w:t>της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ανιούσας αορτής</w:t>
      </w:r>
      <w:r w:rsidR="005B3053" w:rsidRPr="00536AD3">
        <w:rPr>
          <w:rFonts w:ascii="Cambria" w:hAnsi="Cambria" w:cs="Cambria"/>
          <w:color w:val="0F243E"/>
          <w:lang w:val="el-GR"/>
        </w:rPr>
        <w:t xml:space="preserve"> παρουσιάζει</w:t>
      </w:r>
      <w:r w:rsidR="002056DB" w:rsidRPr="00536AD3">
        <w:rPr>
          <w:rFonts w:ascii="Cambria" w:hAnsi="Cambria" w:cs="Cambria"/>
          <w:b/>
          <w:bCs/>
          <w:color w:val="0F243E"/>
        </w:rPr>
        <w:t>:</w:t>
      </w:r>
    </w:p>
    <w:p w14:paraId="12337AD4" w14:textId="2A8526B7" w:rsidR="005B3053" w:rsidRPr="00A143CF" w:rsidRDefault="00A143CF" w:rsidP="00A143CF">
      <w:pPr>
        <w:pStyle w:val="ListParagraph"/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3226453A" w14:textId="2E7CDEB2" w:rsidR="005B3053" w:rsidRPr="00DD1658" w:rsidRDefault="005B3053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="006B2FE0">
        <w:rPr>
          <w:rFonts w:ascii="Cambria" w:hAnsi="Cambria" w:cs="Cambria"/>
          <w:b/>
          <w:bCs/>
          <w:lang w:val="el-GR"/>
        </w:rPr>
        <w:t>πάχυνση στεφανιαίων γλωχίνων</w:t>
      </w:r>
    </w:p>
    <w:p w14:paraId="013A9C4A" w14:textId="3716BE56" w:rsidR="005B3053" w:rsidRPr="00DD1658" w:rsidRDefault="005B3053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Λειτουργικότητα: </w:t>
      </w:r>
      <w:r w:rsidR="001B3B4F">
        <w:rPr>
          <w:rFonts w:ascii="Cambria" w:hAnsi="Cambria" w:cs="Cambria"/>
          <w:lang w:val="el-GR"/>
        </w:rPr>
        <w:t>ανεπαρκής</w:t>
      </w:r>
      <w:r>
        <w:rPr>
          <w:rFonts w:ascii="Cambria" w:hAnsi="Cambria" w:cs="Cambria"/>
          <w:lang w:val="el-GR"/>
        </w:rPr>
        <w:t xml:space="preserve"> σύγκλειση</w:t>
      </w:r>
    </w:p>
    <w:p w14:paraId="192B0D46" w14:textId="7FEE54D0" w:rsidR="005B3053" w:rsidRPr="005B3053" w:rsidRDefault="005B3053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Παλινδρόμηση:</w:t>
      </w:r>
      <w:r w:rsidRPr="00DD1658">
        <w:rPr>
          <w:rFonts w:ascii="Cambria" w:hAnsi="Cambria" w:cs="Cambria"/>
          <w:b/>
          <w:bCs/>
          <w:lang w:val="el-GR"/>
        </w:rPr>
        <w:t xml:space="preserve"> </w:t>
      </w:r>
      <w:r w:rsidR="001B3B4F">
        <w:rPr>
          <w:rFonts w:ascii="Cambria" w:hAnsi="Cambria" w:cs="Cambria"/>
          <w:b/>
          <w:bCs/>
          <w:lang w:val="el-GR"/>
        </w:rPr>
        <w:t>ναι</w:t>
      </w:r>
    </w:p>
    <w:p w14:paraId="23A8EBA1" w14:textId="147ABE51" w:rsidR="005B3053" w:rsidRPr="007573BA" w:rsidRDefault="005B3053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Αορτική ροή: </w:t>
      </w:r>
      <w:r w:rsidR="006B2FE0">
        <w:rPr>
          <w:rFonts w:ascii="Cambria" w:hAnsi="Cambria" w:cs="Cambria"/>
          <w:b/>
          <w:bCs/>
          <w:lang w:val="el-GR"/>
        </w:rPr>
        <w:t>στροβιλώδης</w:t>
      </w:r>
    </w:p>
    <w:p w14:paraId="5DD80CE9" w14:textId="7567464B" w:rsidR="007573BA" w:rsidRPr="00A143CF" w:rsidRDefault="007573BA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 w:rsidRPr="007573BA">
        <w:rPr>
          <w:rFonts w:ascii="Cambria" w:hAnsi="Cambria" w:cs="Cambria"/>
          <w:lang w:val="el-GR"/>
        </w:rPr>
        <w:t>Ανευρυσματικές αλλοιώσεις:</w:t>
      </w:r>
      <w:r>
        <w:rPr>
          <w:rFonts w:ascii="Cambria" w:hAnsi="Cambria" w:cs="Cambria"/>
          <w:b/>
          <w:bCs/>
          <w:lang w:val="el-GR"/>
        </w:rPr>
        <w:t xml:space="preserve"> όχι </w:t>
      </w:r>
    </w:p>
    <w:p w14:paraId="27E7F425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</w:p>
    <w:p w14:paraId="192E92C4" w14:textId="26DF20AE" w:rsidR="00A143CF" w:rsidRPr="00AD747B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0D9AF942" wp14:editId="0D5906E9">
            <wp:extent cx="133350" cy="180975"/>
            <wp:effectExtent l="0" t="0" r="0" b="9525"/>
            <wp:docPr id="28" name="Εικόνα 2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πνευμονικής βαλβίδας</w:t>
      </w:r>
      <w:r w:rsidR="007573BA" w:rsidRPr="00536AD3">
        <w:rPr>
          <w:rFonts w:ascii="Cambria" w:hAnsi="Cambria" w:cs="Cambria"/>
          <w:b/>
          <w:bCs/>
          <w:color w:val="0F243E"/>
          <w:lang w:val="el-GR"/>
        </w:rPr>
        <w:t xml:space="preserve"> &amp; πνευμονικής αρτηρίας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</w:t>
      </w:r>
      <w:r w:rsidRPr="00536AD3">
        <w:rPr>
          <w:rFonts w:ascii="Cambria" w:hAnsi="Cambria" w:cs="Cambria"/>
          <w:color w:val="0F243E"/>
          <w:lang w:val="el-GR"/>
        </w:rPr>
        <w:t>παρουσιάζει</w:t>
      </w:r>
      <w:r w:rsidRPr="00536AD3">
        <w:rPr>
          <w:rFonts w:ascii="Cambria" w:hAnsi="Cambria" w:cs="Cambria"/>
          <w:color w:val="0F243E"/>
        </w:rPr>
        <w:t>:</w:t>
      </w:r>
    </w:p>
    <w:p w14:paraId="2AC1223A" w14:textId="77777777" w:rsidR="00A143CF" w:rsidRPr="00AD747B" w:rsidRDefault="00A143CF" w:rsidP="00A143CF">
      <w:pPr>
        <w:pStyle w:val="ListParagraph"/>
        <w:ind w:left="360"/>
        <w:jc w:val="both"/>
        <w:rPr>
          <w:rFonts w:ascii="Cambria" w:hAnsi="Cambria" w:cs="Cambria"/>
          <w:color w:val="FF0000"/>
          <w:lang w:val="el-GR"/>
        </w:rPr>
      </w:pPr>
      <w:r w:rsidRPr="00AD747B">
        <w:rPr>
          <w:rFonts w:ascii="Cambria" w:hAnsi="Cambria" w:cs="Cambria"/>
          <w:color w:val="FF0000"/>
          <w:lang w:val="el-GR"/>
        </w:rPr>
        <w:t xml:space="preserve"> </w:t>
      </w:r>
    </w:p>
    <w:p w14:paraId="4E4AD2D0" w14:textId="2A8B4071" w:rsidR="00A143CF" w:rsidRPr="00DD1658" w:rsidRDefault="00A143CF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="00523B88">
        <w:rPr>
          <w:rFonts w:ascii="Cambria" w:hAnsi="Cambria" w:cs="Cambria"/>
          <w:b/>
          <w:bCs/>
          <w:lang w:val="el-GR"/>
        </w:rPr>
        <w:t xml:space="preserve">παρουσία υπερηχογενούς μυϊκού δακτυλίου </w:t>
      </w:r>
      <w:r w:rsidR="00523B88">
        <w:rPr>
          <w:rFonts w:ascii="Cambria" w:hAnsi="Cambria" w:cs="Cambria"/>
          <w:lang w:val="el-GR"/>
        </w:rPr>
        <w:t>αμέσως πριν την αορτική βαλβίδα, στον αριστερό χώρο εξώθησης</w:t>
      </w:r>
    </w:p>
    <w:p w14:paraId="27865F8D" w14:textId="7E90CB65" w:rsidR="00A143CF" w:rsidRPr="00DD1658" w:rsidRDefault="00A143CF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Λειτουργικότητα: ικανοποιητική σύγκλειση</w:t>
      </w:r>
    </w:p>
    <w:p w14:paraId="690C6841" w14:textId="77777777" w:rsidR="00A143CF" w:rsidRPr="005B3053" w:rsidRDefault="00A143CF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Παλινδρόμηση:</w:t>
      </w:r>
      <w:r w:rsidRPr="00DD1658"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1C08831F" w14:textId="0F828C5B" w:rsidR="00A143CF" w:rsidRPr="000F3059" w:rsidRDefault="004D49C1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Πνευμονική</w:t>
      </w:r>
      <w:r w:rsidR="00A143CF">
        <w:rPr>
          <w:rFonts w:ascii="Cambria" w:hAnsi="Cambria" w:cs="Cambria"/>
          <w:lang w:val="el-GR"/>
        </w:rPr>
        <w:t xml:space="preserve"> ροή: </w:t>
      </w:r>
      <w:r w:rsidR="00A143CF">
        <w:rPr>
          <w:rFonts w:ascii="Cambria" w:hAnsi="Cambria" w:cs="Cambria"/>
          <w:b/>
          <w:bCs/>
          <w:lang w:val="el-GR"/>
        </w:rPr>
        <w:t>κανονική</w:t>
      </w:r>
    </w:p>
    <w:p w14:paraId="1E4F41D2" w14:textId="6CE188E9" w:rsidR="000F3059" w:rsidRPr="000F3059" w:rsidRDefault="000F3059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lang w:val="el-GR"/>
        </w:rPr>
        <w:t>Διαστάσεις πριν &amp; μετά το διχασμό της:</w:t>
      </w:r>
      <w:r>
        <w:rPr>
          <w:rFonts w:ascii="Cambria" w:hAnsi="Cambria" w:cs="Cambria"/>
          <w:b/>
          <w:bCs/>
          <w:lang w:val="el-GR"/>
        </w:rPr>
        <w:t xml:space="preserve"> κανονικές</w:t>
      </w:r>
    </w:p>
    <w:p w14:paraId="234E4B95" w14:textId="6F5D0AE2" w:rsidR="000F3059" w:rsidRPr="00A143CF" w:rsidRDefault="000F3059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Ίχνη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ενηλίκων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παρασίτων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i/>
          <w:iCs/>
        </w:rPr>
        <w:t>Dirofilaria immitis</w:t>
      </w:r>
      <w:r>
        <w:rPr>
          <w:rFonts w:ascii="Cambria" w:hAnsi="Cambria" w:cs="Cambria"/>
          <w:b/>
          <w:bCs/>
        </w:rPr>
        <w:t xml:space="preserve">: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7EDBDB91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36F3EE17" w14:textId="77777777" w:rsidR="00B9485E" w:rsidRPr="002056DB" w:rsidRDefault="00143E84" w:rsidP="00536AD3">
      <w:pPr>
        <w:pBdr>
          <w:bottom w:val="dotted" w:sz="4" w:space="1" w:color="auto"/>
        </w:pBdr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1" w:name="_Hlk6380746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38BBD422" wp14:editId="18C5E782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lang w:val="el-GR"/>
        </w:rPr>
        <w:t xml:space="preserve">   </w:t>
      </w:r>
      <w:r w:rsidR="002056DB" w:rsidRPr="002056DB">
        <w:rPr>
          <w:rFonts w:ascii="Cambria" w:hAnsi="Cambria" w:cs="Cambria"/>
          <w:color w:val="0F243E"/>
          <w:lang w:val="el-GR"/>
        </w:rPr>
        <w:t xml:space="preserve">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bookmarkEnd w:id="11"/>
    <w:p w14:paraId="4701A6EC" w14:textId="77777777" w:rsidR="00B9485E" w:rsidRDefault="00B9485E">
      <w:pPr>
        <w:jc w:val="both"/>
        <w:rPr>
          <w:rFonts w:ascii="Cambria" w:hAnsi="Cambria" w:cs="Cambria"/>
          <w:lang w:val="el-GR"/>
        </w:rPr>
      </w:pPr>
    </w:p>
    <w:p w14:paraId="256D78EA" w14:textId="7B0B79D2" w:rsidR="00457277" w:rsidRPr="00457277" w:rsidRDefault="007573BA" w:rsidP="003F1B8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</w:t>
      </w:r>
      <w:r w:rsidR="00457277">
        <w:rPr>
          <w:rFonts w:ascii="Cambria" w:hAnsi="Cambria" w:cs="Cambria"/>
          <w:lang w:val="el-GR"/>
        </w:rPr>
        <w:t>ερικαρδιακή συλλογή</w:t>
      </w:r>
      <w:r>
        <w:rPr>
          <w:rFonts w:ascii="Cambria" w:hAnsi="Cambria" w:cs="Cambria"/>
          <w:lang w:val="el-GR"/>
        </w:rPr>
        <w:t>: όχι</w:t>
      </w:r>
    </w:p>
    <w:p w14:paraId="73C45FED" w14:textId="6C307BEC" w:rsidR="00457277" w:rsidRPr="00B95A5A" w:rsidRDefault="007573BA" w:rsidP="003F1B8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</w:t>
      </w:r>
      <w:r w:rsidR="00457277">
        <w:rPr>
          <w:rFonts w:ascii="Cambria" w:hAnsi="Cambria" w:cs="Cambria"/>
          <w:lang w:val="el-GR"/>
        </w:rPr>
        <w:t>λευριτική συλλογή</w:t>
      </w:r>
      <w:r>
        <w:rPr>
          <w:rFonts w:ascii="Cambria" w:hAnsi="Cambria" w:cs="Cambria"/>
          <w:lang w:val="el-GR"/>
        </w:rPr>
        <w:t>: όχι</w:t>
      </w:r>
    </w:p>
    <w:p w14:paraId="1B0EFF61" w14:textId="51E5A05A" w:rsidR="00B95A5A" w:rsidRPr="000679C2" w:rsidRDefault="00B95A5A" w:rsidP="003F1B8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Μέτρηση </w:t>
      </w:r>
      <w:r w:rsidRPr="00B95A5A">
        <w:rPr>
          <w:rFonts w:ascii="Cambria" w:hAnsi="Cambria" w:cs="Cambria"/>
          <w:b/>
          <w:bCs/>
          <w:lang w:val="el-GR"/>
        </w:rPr>
        <w:t xml:space="preserve">αρτηριακής πίεσης </w:t>
      </w:r>
      <w:r w:rsidRPr="006D4AF0">
        <w:rPr>
          <w:rFonts w:ascii="Cambria" w:hAnsi="Cambria" w:cs="Cambria"/>
          <w:lang w:val="el-GR"/>
        </w:rPr>
        <w:t>(με</w:t>
      </w:r>
      <w:r>
        <w:rPr>
          <w:rFonts w:ascii="Cambria" w:hAnsi="Cambria" w:cs="Cambria"/>
          <w:lang w:val="el-GR"/>
        </w:rPr>
        <w:t xml:space="preserve"> χρήση συσκευής </w:t>
      </w:r>
      <w:r>
        <w:rPr>
          <w:rFonts w:ascii="Cambria" w:hAnsi="Cambria" w:cs="Cambria"/>
          <w:lang w:val="en-US"/>
        </w:rPr>
        <w:t>Doppler</w:t>
      </w:r>
      <w:r w:rsidRPr="00B95A5A">
        <w:rPr>
          <w:rFonts w:ascii="Cambria" w:hAnsi="Cambria" w:cs="Cambria"/>
          <w:lang w:val="el-GR"/>
        </w:rPr>
        <w:t xml:space="preserve">): </w:t>
      </w:r>
      <w:r>
        <w:rPr>
          <w:rFonts w:ascii="Cambria" w:hAnsi="Cambria" w:cs="Cambria"/>
          <w:lang w:val="el-GR"/>
        </w:rPr>
        <w:t>ΔΕ</w:t>
      </w:r>
    </w:p>
    <w:p w14:paraId="478B9D7E" w14:textId="5225C570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0E142B4A" w14:textId="36CD61F1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269B43BA" w14:textId="7B30D50A" w:rsidR="000679C2" w:rsidRPr="00B54E16" w:rsidRDefault="000679C2" w:rsidP="000679C2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D81FDE7" wp14:editId="6EF65DC2">
            <wp:extent cx="371475" cy="371475"/>
            <wp:effectExtent l="0" t="0" r="9525" b="9525"/>
            <wp:docPr id="32" name="Εικόνα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noProof/>
          <w:lang w:val="el-GR" w:eastAsia="en-US"/>
        </w:rPr>
        <w:t xml:space="preserve">  </w:t>
      </w:r>
      <w:r w:rsidRPr="009D3EE7">
        <w:rPr>
          <w:rFonts w:ascii="Cambria" w:hAnsi="Cambria" w:cs="Cambria"/>
          <w:b/>
          <w:bCs/>
          <w:sz w:val="28"/>
          <w:szCs w:val="28"/>
          <w:lang w:val="el-GR"/>
        </w:rPr>
        <w:t>Ηλεκτροκαρδιογράφημα</w:t>
      </w:r>
      <w:r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00332CE7" w14:textId="464E3EEF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3B165BA1" w14:textId="77777777" w:rsidR="009D3EE7" w:rsidRPr="00A224F7" w:rsidRDefault="009D3EE7" w:rsidP="009D3EE7">
      <w:pPr>
        <w:ind w:left="720"/>
        <w:jc w:val="both"/>
        <w:rPr>
          <w:rFonts w:ascii="Cambria" w:hAnsi="Cambria" w:cs="Cambria"/>
          <w:b/>
          <w:bCs/>
        </w:rPr>
      </w:pPr>
    </w:p>
    <w:p w14:paraId="548CA3F9" w14:textId="13D7DFF3" w:rsidR="008D17B8" w:rsidRPr="00A224F7" w:rsidRDefault="008D17B8" w:rsidP="008D17B8">
      <w:pPr>
        <w:numPr>
          <w:ilvl w:val="0"/>
          <w:numId w:val="5"/>
        </w:numPr>
        <w:jc w:val="both"/>
        <w:rPr>
          <w:rFonts w:ascii="Cambria" w:hAnsi="Cambria" w:cs="Cambria"/>
          <w:b/>
          <w:bCs/>
        </w:rPr>
      </w:pPr>
      <w:r w:rsidRPr="00A224F7">
        <w:rPr>
          <w:rFonts w:ascii="Cambria" w:hAnsi="Cambria" w:cs="Cambria"/>
          <w:b/>
          <w:bCs/>
          <w:lang w:val="el-GR"/>
        </w:rPr>
        <w:t>Φλεβοκομβικός ρυθμός</w:t>
      </w:r>
      <w:r w:rsidR="00794E1E">
        <w:rPr>
          <w:rFonts w:ascii="Cambria" w:hAnsi="Cambria" w:cs="Cambria"/>
          <w:b/>
          <w:bCs/>
          <w:lang w:val="en-US"/>
        </w:rPr>
        <w:t>.</w:t>
      </w:r>
    </w:p>
    <w:p w14:paraId="470925FE" w14:textId="77777777" w:rsidR="008D17B8" w:rsidRPr="00457277" w:rsidRDefault="008D17B8" w:rsidP="008D17B8">
      <w:pPr>
        <w:jc w:val="both"/>
        <w:rPr>
          <w:rFonts w:ascii="Cambria" w:hAnsi="Cambria" w:cs="Cambria"/>
        </w:rPr>
      </w:pPr>
    </w:p>
    <w:p w14:paraId="11C91C02" w14:textId="77777777" w:rsidR="007573BA" w:rsidRPr="007573BA" w:rsidRDefault="007573BA" w:rsidP="007573BA">
      <w:pPr>
        <w:ind w:left="720"/>
        <w:jc w:val="both"/>
        <w:rPr>
          <w:rFonts w:ascii="Cambria" w:hAnsi="Cambria" w:cs="Cambria"/>
        </w:rPr>
      </w:pPr>
    </w:p>
    <w:p w14:paraId="62917A06" w14:textId="77777777" w:rsidR="008D17B8" w:rsidRPr="007573BA" w:rsidRDefault="008D17B8" w:rsidP="007573BA">
      <w:pPr>
        <w:jc w:val="both"/>
        <w:rPr>
          <w:rFonts w:ascii="Cambria" w:hAnsi="Cambria" w:cs="Cambria"/>
          <w:b/>
          <w:bCs/>
          <w:color w:val="0F243E"/>
          <w:lang w:val="el-GR"/>
        </w:rPr>
      </w:pPr>
    </w:p>
    <w:p w14:paraId="5BD82B3D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7CC3B316" w14:textId="77777777" w:rsidR="00B94532" w:rsidRPr="00F54F4A" w:rsidRDefault="00143E84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12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7B4F20D1" wp14:editId="25AAF3C7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7ABA5151" w14:textId="77777777" w:rsidR="00D143BB" w:rsidRDefault="00D143BB">
      <w:pPr>
        <w:pStyle w:val="BodyText"/>
        <w:ind w:left="360"/>
        <w:rPr>
          <w:rFonts w:ascii="Cambria" w:hAnsi="Cambria" w:cs="Cambria"/>
          <w:lang w:val="el-GR"/>
        </w:rPr>
      </w:pPr>
    </w:p>
    <w:bookmarkEnd w:id="12"/>
    <w:p w14:paraId="58CE9A38" w14:textId="77777777" w:rsidR="002421F3" w:rsidRPr="002421F3" w:rsidRDefault="002421F3" w:rsidP="002421F3">
      <w:pPr>
        <w:pStyle w:val="BodyText"/>
        <w:rPr>
          <w:rFonts w:ascii="Cambria" w:hAnsi="Cambria" w:cs="Cambria"/>
          <w:lang w:val="el-GR"/>
        </w:rPr>
      </w:pPr>
    </w:p>
    <w:p w14:paraId="08FF31AF" w14:textId="31728089" w:rsidR="00AC260E" w:rsidRPr="00572B95" w:rsidRDefault="006B2FE0" w:rsidP="003F1B80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 w:cs="Cambria"/>
          <w:b/>
          <w:lang w:val="el-GR"/>
        </w:rPr>
        <w:t xml:space="preserve">Συγγενής </w:t>
      </w:r>
      <w:r w:rsidR="00523B88">
        <w:rPr>
          <w:rFonts w:ascii="Cambria" w:hAnsi="Cambria" w:cs="Cambria"/>
          <w:b/>
          <w:lang w:val="el-GR"/>
        </w:rPr>
        <w:t>υπ</w:t>
      </w:r>
      <w:r>
        <w:rPr>
          <w:rFonts w:ascii="Cambria" w:hAnsi="Cambria" w:cs="Cambria"/>
          <w:b/>
          <w:lang w:val="el-GR"/>
        </w:rPr>
        <w:t xml:space="preserve">αορτική στένωση </w:t>
      </w:r>
      <w:r w:rsidR="0049584D">
        <w:rPr>
          <w:rFonts w:ascii="Cambria" w:hAnsi="Cambria" w:cs="Cambria"/>
          <w:b/>
          <w:lang w:val="el-GR"/>
        </w:rPr>
        <w:t>προ</w:t>
      </w:r>
      <w:r>
        <w:rPr>
          <w:rFonts w:ascii="Cambria" w:hAnsi="Cambria" w:cs="Cambria"/>
          <w:b/>
          <w:lang w:val="el-GR"/>
        </w:rPr>
        <w:t>βαλβιδικού τύπου,</w:t>
      </w:r>
      <w:r w:rsidR="001B3B4F">
        <w:rPr>
          <w:rFonts w:ascii="Cambria" w:hAnsi="Cambria" w:cs="Cambria"/>
          <w:b/>
          <w:lang w:val="el-GR"/>
        </w:rPr>
        <w:t xml:space="preserve"> </w:t>
      </w:r>
      <w:r w:rsidR="001B3B4F" w:rsidRPr="001B3B4F">
        <w:rPr>
          <w:rFonts w:ascii="Cambria" w:hAnsi="Cambria" w:cs="Cambria"/>
          <w:bCs/>
          <w:lang w:val="el-GR"/>
        </w:rPr>
        <w:t>με</w:t>
      </w:r>
      <w:r w:rsidRPr="00F57ED9">
        <w:rPr>
          <w:rFonts w:ascii="Cambria" w:hAnsi="Cambria" w:cs="Cambria"/>
          <w:bCs/>
          <w:lang w:val="el-GR"/>
        </w:rPr>
        <w:t xml:space="preserve"> διάταση του </w:t>
      </w:r>
      <w:r>
        <w:rPr>
          <w:rFonts w:ascii="Cambria" w:hAnsi="Cambria" w:cs="Cambria"/>
          <w:bCs/>
          <w:lang w:val="el-GR"/>
        </w:rPr>
        <w:t>αριστερ</w:t>
      </w:r>
      <w:r w:rsidRPr="00F57ED9">
        <w:rPr>
          <w:rFonts w:ascii="Cambria" w:hAnsi="Cambria" w:cs="Cambria"/>
          <w:bCs/>
          <w:lang w:val="el-GR"/>
        </w:rPr>
        <w:t>ού κόλπου</w:t>
      </w:r>
      <w:r w:rsidR="000E2664">
        <w:rPr>
          <w:rFonts w:ascii="Cambria" w:hAnsi="Cambria" w:cs="Cambria"/>
          <w:bCs/>
          <w:lang w:val="el-GR"/>
        </w:rPr>
        <w:t xml:space="preserve"> και παρουσία αριστερής</w:t>
      </w:r>
      <w:r w:rsidR="001B3B4F">
        <w:rPr>
          <w:rFonts w:ascii="Cambria" w:hAnsi="Cambria" w:cs="Cambria"/>
          <w:bCs/>
          <w:lang w:val="el-GR"/>
        </w:rPr>
        <w:t xml:space="preserve"> συμφορητικής καρδιακής ανεπάρκειας.</w:t>
      </w:r>
    </w:p>
    <w:p w14:paraId="4A260EA9" w14:textId="77777777" w:rsidR="00572B95" w:rsidRPr="00572B95" w:rsidRDefault="00572B95" w:rsidP="00572B95">
      <w:pPr>
        <w:pStyle w:val="BodyText"/>
        <w:ind w:left="360"/>
        <w:rPr>
          <w:rFonts w:ascii="Cambria" w:hAnsi="Cambria" w:cs="Cambria"/>
        </w:rPr>
      </w:pPr>
    </w:p>
    <w:p w14:paraId="5490255B" w14:textId="21004DD0" w:rsidR="00572B95" w:rsidRPr="00C97967" w:rsidRDefault="00572B95" w:rsidP="00572B95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/>
          <w:color w:val="000000"/>
          <w:lang w:val="el-GR"/>
        </w:rPr>
        <w:t>Με</w:t>
      </w:r>
      <w:r>
        <w:rPr>
          <w:rFonts w:ascii="Cambria" w:hAnsi="Cambria"/>
          <w:color w:val="000000"/>
        </w:rPr>
        <w:t xml:space="preserve"> </w:t>
      </w:r>
      <w:r>
        <w:rPr>
          <w:rFonts w:ascii="Cambria" w:hAnsi="Cambria"/>
          <w:color w:val="000000"/>
          <w:lang w:val="el-GR"/>
        </w:rPr>
        <w:t>βάση</w:t>
      </w:r>
      <w:r>
        <w:rPr>
          <w:rFonts w:ascii="Cambria" w:hAnsi="Cambria"/>
          <w:color w:val="000000"/>
        </w:rPr>
        <w:t xml:space="preserve"> </w:t>
      </w:r>
      <w:r>
        <w:rPr>
          <w:rFonts w:ascii="Cambria" w:hAnsi="Cambria"/>
          <w:color w:val="000000"/>
          <w:lang w:val="el-GR"/>
        </w:rPr>
        <w:t>την μέγιστη ταχύτητα ροής στην αορτή αλλά και τη βαθμίδα πίεσης</w:t>
      </w:r>
      <w:r>
        <w:rPr>
          <w:rFonts w:ascii="Cambria" w:hAnsi="Cambria"/>
          <w:color w:val="000000"/>
        </w:rPr>
        <w:t xml:space="preserve"> (</w:t>
      </w:r>
      <w:r w:rsidR="00794E1E">
        <w:rPr>
          <w:rFonts w:ascii="Cambria" w:hAnsi="Cambria"/>
          <w:b/>
          <w:bCs/>
          <w:color w:val="000000"/>
        </w:rPr>
        <w:t xml:space="preserve">PG : </w:t>
      </w:r>
      <w:r w:rsidR="001B3B4F">
        <w:rPr>
          <w:rFonts w:ascii="Cambria" w:hAnsi="Cambria"/>
          <w:b/>
          <w:bCs/>
          <w:color w:val="000000"/>
          <w:lang w:val="el-GR"/>
        </w:rPr>
        <w:t>77</w:t>
      </w:r>
      <w:r>
        <w:rPr>
          <w:rFonts w:ascii="Cambria" w:hAnsi="Cambria"/>
          <w:b/>
          <w:bCs/>
          <w:color w:val="000000"/>
        </w:rPr>
        <w:t xml:space="preserve"> mmHg</w:t>
      </w:r>
      <w:r>
        <w:rPr>
          <w:rFonts w:ascii="Cambria" w:hAnsi="Cambria"/>
          <w:color w:val="000000"/>
        </w:rPr>
        <w:t xml:space="preserve">), </w:t>
      </w:r>
      <w:r>
        <w:rPr>
          <w:rFonts w:ascii="Cambria" w:hAnsi="Cambria"/>
          <w:color w:val="000000"/>
          <w:lang w:val="el-GR"/>
        </w:rPr>
        <w:t xml:space="preserve">η στένωση χαρακτηρίζεται </w:t>
      </w:r>
      <w:r w:rsidR="000E2664">
        <w:rPr>
          <w:rFonts w:ascii="Cambria" w:hAnsi="Cambria"/>
          <w:color w:val="000000"/>
          <w:lang w:val="el-GR"/>
        </w:rPr>
        <w:t>σημαντικού</w:t>
      </w:r>
      <w:r>
        <w:rPr>
          <w:rFonts w:ascii="Cambria" w:hAnsi="Cambria"/>
          <w:color w:val="000000"/>
          <w:lang w:val="el-GR"/>
        </w:rPr>
        <w:t xml:space="preserve"> βαθμού.</w:t>
      </w:r>
    </w:p>
    <w:p w14:paraId="56E8BCC4" w14:textId="77777777" w:rsidR="00C4363C" w:rsidRPr="00523B88" w:rsidRDefault="00C4363C" w:rsidP="00523B88">
      <w:pPr>
        <w:rPr>
          <w:rFonts w:ascii="Cambria" w:hAnsi="Cambria" w:cs="Cambria"/>
        </w:rPr>
      </w:pPr>
    </w:p>
    <w:p w14:paraId="1020A2EC" w14:textId="77777777" w:rsidR="00C4363C" w:rsidRPr="007F0F4F" w:rsidRDefault="00C4363C" w:rsidP="00C4363C">
      <w:pPr>
        <w:pStyle w:val="NormalWeb"/>
        <w:numPr>
          <w:ilvl w:val="0"/>
          <w:numId w:val="8"/>
        </w:numPr>
        <w:spacing w:before="0" w:beforeAutospacing="0" w:after="240" w:afterAutospacing="0"/>
        <w:jc w:val="both"/>
        <w:textAlignment w:val="baseline"/>
        <w:rPr>
          <w:rFonts w:ascii="Cambria" w:hAnsi="Cambria" w:cs="Cambria"/>
          <w:lang w:val="fr-FR"/>
        </w:rPr>
      </w:pPr>
      <w:r w:rsidRPr="007F0F4F">
        <w:rPr>
          <w:rFonts w:ascii="Cambria" w:hAnsi="Cambria"/>
          <w:color w:val="000000"/>
        </w:rPr>
        <w:t>Συστήνεται ένας επανέλεγχος σε 6 μήνες (</w:t>
      </w:r>
      <w:r w:rsidRPr="007F0F4F">
        <w:rPr>
          <w:rFonts w:ascii="Cambria" w:hAnsi="Cambria"/>
          <w:b/>
          <w:bCs/>
          <w:color w:val="000000"/>
        </w:rPr>
        <w:t>Μάιος 2021</w:t>
      </w:r>
      <w:r w:rsidRPr="007F0F4F">
        <w:rPr>
          <w:rFonts w:ascii="Cambria" w:hAnsi="Cambria"/>
          <w:color w:val="000000"/>
        </w:rPr>
        <w:t>) ή νωρίτερα σε περίπτωση ανάγκης. </w:t>
      </w:r>
      <w:r w:rsidRPr="00ED755C">
        <w:rPr>
          <w:rFonts w:ascii="Cambria" w:hAnsi="Cambria" w:cs="Cambria"/>
          <w:u w:val="single"/>
        </w:rPr>
        <w:t>Κατά την επανεξέταση θα πρέπει να φέρετε σε έντυπη ή ηλεκτρονική μορφή την παρούσα εξέταση.</w:t>
      </w:r>
    </w:p>
    <w:p w14:paraId="4F16F972" w14:textId="77777777" w:rsidR="00C4363C" w:rsidRPr="00065362" w:rsidRDefault="00C4363C" w:rsidP="00C4363C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 w:rsidRPr="00065362">
        <w:rPr>
          <w:rFonts w:ascii="Cambria" w:hAnsi="Cambria" w:cs="Cambria"/>
          <w:lang w:val="el-GR"/>
        </w:rPr>
        <w:t xml:space="preserve">Η παρακάτω φαρμακευτική αγωγή θα πρέπει να χορηγείται τυπικώς, χωρίς παύσεις. </w:t>
      </w:r>
      <w:r>
        <w:rPr>
          <w:rFonts w:ascii="Cambria" w:hAnsi="Cambria" w:cs="Cambria"/>
          <w:lang w:val="el-GR"/>
        </w:rPr>
        <w:t>Τυχόν αυξομειώσεις δοσολογίας ή αλλαγές φαρμάκων θα γίνονται μόνο κατόπιν επανεξετάσεως ή τηλεφωνικής επικοινωνίας.</w:t>
      </w:r>
    </w:p>
    <w:p w14:paraId="0B396BAA" w14:textId="70E43414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</w:rPr>
      </w:pPr>
    </w:p>
    <w:p w14:paraId="7DAED30E" w14:textId="36E3C097" w:rsidR="004E08E1" w:rsidRDefault="004E08E1" w:rsidP="000C7ABD">
      <w:pPr>
        <w:pStyle w:val="BodyText"/>
        <w:spacing w:line="276" w:lineRule="auto"/>
        <w:ind w:left="1080"/>
        <w:rPr>
          <w:rFonts w:ascii="Cambria" w:hAnsi="Cambria" w:cs="Cambria"/>
        </w:rPr>
      </w:pPr>
    </w:p>
    <w:p w14:paraId="5A60281C" w14:textId="77777777" w:rsidR="004E08E1" w:rsidRPr="00C4363C" w:rsidRDefault="004E08E1" w:rsidP="000C7ABD">
      <w:pPr>
        <w:pStyle w:val="BodyText"/>
        <w:spacing w:line="276" w:lineRule="auto"/>
        <w:ind w:left="1080"/>
        <w:rPr>
          <w:rFonts w:ascii="Cambria" w:hAnsi="Cambria" w:cs="Cambria"/>
        </w:rPr>
      </w:pPr>
    </w:p>
    <w:p w14:paraId="2B712E93" w14:textId="3014869C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tbl>
      <w:tblPr>
        <w:tblStyle w:val="TableGrid"/>
        <w:tblpPr w:leftFromText="180" w:rightFromText="180" w:vertAnchor="text" w:horzAnchor="margin" w:tblpXSpec="center" w:tblpY="189"/>
        <w:tblW w:w="10173" w:type="dxa"/>
        <w:tblLook w:val="04A0" w:firstRow="1" w:lastRow="0" w:firstColumn="1" w:lastColumn="0" w:noHBand="0" w:noVBand="1"/>
      </w:tblPr>
      <w:tblGrid>
        <w:gridCol w:w="2227"/>
        <w:gridCol w:w="2485"/>
        <w:gridCol w:w="641"/>
        <w:gridCol w:w="1336"/>
        <w:gridCol w:w="1938"/>
        <w:gridCol w:w="1546"/>
      </w:tblGrid>
      <w:tr w:rsidR="00C4363C" w14:paraId="67106504" w14:textId="77777777" w:rsidTr="00877682">
        <w:trPr>
          <w:trHeight w:val="797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CECD5" w:themeFill="accent1" w:themeFillTint="33"/>
          </w:tcPr>
          <w:p w14:paraId="46539A82" w14:textId="77777777" w:rsidR="00C4363C" w:rsidRPr="000C7ABD" w:rsidRDefault="00C4363C" w:rsidP="00877682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r w:rsidRPr="000C7ABD">
              <w:rPr>
                <w:rFonts w:ascii="Cambria" w:hAnsi="Cambria" w:cs="Cambria"/>
                <w:b/>
                <w:bCs/>
                <w:lang w:val="el-GR"/>
              </w:rPr>
              <w:t>Φαρμακευτική αγωγή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105B54B5" w14:textId="77777777" w:rsidR="00C4363C" w:rsidRDefault="00C4363C" w:rsidP="0087768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εμπορική ονομασία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1ACD5150" w14:textId="77777777" w:rsidR="00C4363C" w:rsidRPr="00A22E91" w:rsidRDefault="00C4363C" w:rsidP="00877682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tab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51B52E52" w14:textId="77777777" w:rsidR="00C4363C" w:rsidRDefault="00C4363C" w:rsidP="0087768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Δοσολογία</w:t>
            </w:r>
          </w:p>
          <w:p w14:paraId="2EBEEBD6" w14:textId="77777777" w:rsidR="00C4363C" w:rsidRPr="00C84F32" w:rsidRDefault="00C4363C" w:rsidP="0087768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(mg/kg)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6D6A47BB" w14:textId="77777777" w:rsidR="00C4363C" w:rsidRDefault="00C4363C" w:rsidP="0087768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οδός χορήγησης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14ECCB8" w14:textId="77777777" w:rsidR="00C4363C" w:rsidRDefault="00C4363C" w:rsidP="0087768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συχνότητα</w:t>
            </w:r>
          </w:p>
        </w:tc>
      </w:tr>
      <w:tr w:rsidR="00C4363C" w14:paraId="3C77949B" w14:textId="77777777" w:rsidTr="00877682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7B0030CD" w14:textId="77777777" w:rsidR="00C4363C" w:rsidRDefault="00C4363C" w:rsidP="0087768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515D2D52" w14:textId="77777777" w:rsidR="00C4363C" w:rsidRDefault="00C4363C" w:rsidP="0087768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EA07E93" w14:textId="77777777" w:rsidR="00C4363C" w:rsidRPr="00A22E91" w:rsidRDefault="00C4363C" w:rsidP="00877682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E24BACC" w14:textId="77777777" w:rsidR="00C4363C" w:rsidRDefault="00C4363C" w:rsidP="0087768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21F0572" w14:textId="77777777" w:rsidR="00C4363C" w:rsidRDefault="00C4363C" w:rsidP="0087768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B209817" w14:textId="77777777" w:rsidR="00C4363C" w:rsidRDefault="00C4363C" w:rsidP="0087768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C4363C" w14:paraId="09B12A2C" w14:textId="77777777" w:rsidTr="00877682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528CC783" w14:textId="77777777" w:rsidR="00C4363C" w:rsidRPr="00BE1E8B" w:rsidRDefault="00C4363C" w:rsidP="0087768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πιμοβενδάνη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7DCED82F" w14:textId="77777777" w:rsidR="00C4363C" w:rsidRPr="00BE1E8B" w:rsidRDefault="00C4363C" w:rsidP="00877682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n-US"/>
              </w:rPr>
            </w:pPr>
            <w:r w:rsidRPr="00BE1E8B">
              <w:rPr>
                <w:rFonts w:ascii="Cambria" w:hAnsi="Cambria" w:cs="Cambria"/>
                <w:b/>
                <w:bCs/>
                <w:lang w:val="en-US"/>
              </w:rPr>
              <w:t>Vetmedin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3487CFD" w14:textId="77777777" w:rsidR="00C4363C" w:rsidRPr="00A22E91" w:rsidRDefault="00C4363C" w:rsidP="00877682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EEF9768" w14:textId="77777777" w:rsidR="00C4363C" w:rsidRPr="00C84F32" w:rsidRDefault="00C4363C" w:rsidP="0087768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0,13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8902BAE" w14:textId="77777777" w:rsidR="00C4363C" w:rsidRPr="009F548B" w:rsidRDefault="00C4363C" w:rsidP="0087768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DE873D8" w14:textId="77777777" w:rsidR="00C4363C" w:rsidRDefault="00C4363C" w:rsidP="0087768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/12 ώρες</w:t>
            </w:r>
          </w:p>
        </w:tc>
      </w:tr>
      <w:tr w:rsidR="00C4363C" w14:paraId="521B4ECB" w14:textId="77777777" w:rsidTr="00877682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6CAB8178" w14:textId="77777777" w:rsidR="00C4363C" w:rsidRPr="00BE1E8B" w:rsidRDefault="00C4363C" w:rsidP="0087768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βεναζεπρίλη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0A92CE3C" w14:textId="77777777" w:rsidR="00C4363C" w:rsidRPr="00AF77F0" w:rsidRDefault="00C4363C" w:rsidP="00877682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n-US"/>
              </w:rPr>
            </w:pPr>
            <w:r>
              <w:rPr>
                <w:rFonts w:ascii="Cambria" w:hAnsi="Cambria" w:cs="Cambria"/>
                <w:b/>
                <w:bCs/>
                <w:lang w:val="en-US"/>
              </w:rPr>
              <w:t>Fortekor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CFE8E2B" w14:textId="77777777" w:rsidR="00C4363C" w:rsidRPr="00A22E91" w:rsidRDefault="00C4363C" w:rsidP="00877682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CA0CE35" w14:textId="77777777" w:rsidR="00C4363C" w:rsidRDefault="00C4363C" w:rsidP="00877682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0,3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0137EC7" w14:textId="77777777" w:rsidR="00C4363C" w:rsidRPr="009F548B" w:rsidRDefault="00C4363C" w:rsidP="0087768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6F3629F" w14:textId="77777777" w:rsidR="00C4363C" w:rsidRDefault="00C4363C" w:rsidP="0087768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C4363C" w14:paraId="396A2C4B" w14:textId="77777777" w:rsidTr="004E08E1">
        <w:trPr>
          <w:trHeight w:val="391"/>
        </w:trPr>
        <w:tc>
          <w:tcPr>
            <w:tcW w:w="10173" w:type="dxa"/>
            <w:gridSpan w:val="6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D9D9D9" w:themeFill="background1" w:themeFillShade="D9"/>
          </w:tcPr>
          <w:p w14:paraId="7CAAA433" w14:textId="77777777" w:rsidR="00C4363C" w:rsidRPr="00094CE7" w:rsidRDefault="00C4363C" w:rsidP="00877682">
            <w:pPr>
              <w:pStyle w:val="BodyText"/>
              <w:spacing w:line="276" w:lineRule="auto"/>
              <w:rPr>
                <w:rFonts w:ascii="Cambria" w:hAnsi="Cambria" w:cs="Cambria"/>
                <w:i/>
                <w:iCs/>
                <w:lang w:val="el-GR"/>
              </w:rPr>
            </w:pPr>
          </w:p>
        </w:tc>
      </w:tr>
    </w:tbl>
    <w:p w14:paraId="39320526" w14:textId="77777777" w:rsidR="00C4363C" w:rsidRDefault="00C4363C" w:rsidP="00C4363C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0A912CD" w14:textId="4142F666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0F37C2C" w14:textId="57EF8B02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BB4C291" w14:textId="35EFB069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74F77BF" w14:textId="27783300" w:rsidR="004E08E1" w:rsidRDefault="004E08E1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9493D53" w14:textId="622C97B0" w:rsidR="004E08E1" w:rsidRDefault="004E08E1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63C41A52" w14:textId="77777777" w:rsidR="004E08E1" w:rsidRPr="000C7ABD" w:rsidRDefault="004E08E1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bookmarkEnd w:id="0"/>
    <w:bookmarkEnd w:id="1"/>
    <w:bookmarkEnd w:id="2"/>
    <w:bookmarkEnd w:id="3"/>
    <w:bookmarkEnd w:id="4"/>
    <w:bookmarkEnd w:id="5"/>
    <w:bookmarkEnd w:id="6"/>
    <w:p w14:paraId="26B1E3AA" w14:textId="52939D4E" w:rsidR="00B9485E" w:rsidRDefault="00B9485E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1177C355" w14:textId="77777777" w:rsidR="00B9485E" w:rsidRDefault="00F320DF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3A8D4DCD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9EE749B" w14:textId="59863740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</w:t>
      </w:r>
      <w:r w:rsidR="00043D4E">
        <w:rPr>
          <w:rFonts w:ascii="Cambria" w:hAnsi="Cambria" w:cs="Cambria"/>
          <w:b/>
          <w:bCs/>
          <w:color w:val="000000"/>
          <w:lang w:val="el-GR"/>
        </w:rPr>
        <w:t>ε</w:t>
      </w:r>
      <w:r>
        <w:rPr>
          <w:rFonts w:ascii="Cambria" w:hAnsi="Cambria" w:cs="Cambria"/>
          <w:b/>
          <w:bCs/>
          <w:color w:val="000000"/>
          <w:lang w:val="el-GR"/>
        </w:rPr>
        <w:t>όδωρος Σινάνης</w:t>
      </w:r>
    </w:p>
    <w:p w14:paraId="2BFC54EC" w14:textId="77777777" w:rsidR="00B9485E" w:rsidRDefault="00041C06">
      <w:pPr>
        <w:jc w:val="center"/>
        <w:rPr>
          <w:rStyle w:val="Hyperlink"/>
          <w:rFonts w:ascii="Cambria" w:hAnsi="Cambria" w:cs="Cambria"/>
          <w:lang w:val="el-GR"/>
        </w:rPr>
      </w:pPr>
      <w:hyperlink r:id="rId14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0A52A9D2" w14:textId="77777777" w:rsidR="00AC260E" w:rsidRPr="00E6365D" w:rsidRDefault="00AC260E" w:rsidP="00D54E45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204986BA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3FC25234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1CD87D6B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0123A5F3" w14:textId="77777777" w:rsidR="004E08E1" w:rsidRPr="00EA24D7" w:rsidRDefault="004E08E1" w:rsidP="004E08E1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lastRenderedPageBreak/>
        <w:t xml:space="preserve">  </w:t>
      </w:r>
      <w:r>
        <w:rPr>
          <w:noProof/>
          <w:lang w:val="el-GR" w:eastAsia="el-GR"/>
        </w:rPr>
        <w:drawing>
          <wp:inline distT="0" distB="0" distL="0" distR="0" wp14:anchorId="6633A614" wp14:editId="66774A3E">
            <wp:extent cx="3034691" cy="285119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FIA\Desktop\Κτηνιατρείο\Περασμένα\30.04.2019\Λυμπερίδη ''Maya'' DMVD 1\4.03.2019\23.21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24D7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09682BD5" wp14:editId="7C662ECA">
            <wp:extent cx="3034691" cy="2851198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FIA\Desktop\Κτηνιατρείο\Περασμένα\30.04.2019\Λυμπερίδη ''Maya'' DMVD 1\4.03.2019\23.24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A21A11" w14:textId="77777777" w:rsidR="004E08E1" w:rsidRPr="00EA24D7" w:rsidRDefault="004E08E1" w:rsidP="004E08E1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18CEE043" w14:textId="77777777" w:rsidR="004E08E1" w:rsidRPr="00956FA9" w:rsidRDefault="004E08E1" w:rsidP="004E08E1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</w:t>
      </w:r>
      <w:r w:rsidRPr="00EA24D7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771E0639" wp14:editId="55E1A8E0">
            <wp:extent cx="3034691" cy="2851198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FIA\Desktop\Κτηνιατρείο\Περασμένα\30.04.2019\Λυμπερίδη ''Maya'' DMVD 1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6FA9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4D187011" wp14:editId="3D901C16">
            <wp:extent cx="3034691" cy="2851198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FIA\Desktop\Κτηνιατρείο\Περασμένα\30.04.2019\Λυμπερίδη ''Maya'' DMVD 1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7E205D" w14:textId="77777777" w:rsidR="004E08E1" w:rsidRPr="00956FA9" w:rsidRDefault="004E08E1" w:rsidP="004E08E1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28AC6834" w14:textId="77777777" w:rsidR="004E08E1" w:rsidRPr="00956FA9" w:rsidRDefault="004E08E1" w:rsidP="004E08E1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l-GR" w:eastAsia="el-GR"/>
        </w:rPr>
      </w:pPr>
      <w:r w:rsidRPr="00956FA9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5C923EA6" wp14:editId="717A4B28">
            <wp:extent cx="3034691" cy="2851198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OFIA\Desktop\Κτηνιατρείο\Περασμένα\30.04.2019\Λυμπερίδη ''Maya'' DMVD 1\4.03.2019\23.27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6FA9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7BA22A19" wp14:editId="173608EE">
            <wp:extent cx="3034691" cy="2851198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OFIA\Desktop\Κτηνιατρείο\Περασμένα\30.04.2019\Λυμπερίδη ''Maya'' DMVD 1\4.03.2019\23.28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265340" w14:textId="77777777" w:rsidR="004E08E1" w:rsidRDefault="004E08E1" w:rsidP="004E08E1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0F015214" wp14:editId="40B684E9">
            <wp:extent cx="3034691" cy="2851198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3515A89A" wp14:editId="1AF1DA23">
            <wp:extent cx="3034691" cy="2851198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54BF93" w14:textId="77777777" w:rsidR="004E08E1" w:rsidRDefault="004E08E1" w:rsidP="004E08E1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24465806" w14:textId="77777777" w:rsidR="004E08E1" w:rsidRDefault="004E08E1" w:rsidP="004E08E1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4B4A416A" wp14:editId="7ABC4B08">
            <wp:extent cx="3034691" cy="2851198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249775B5" wp14:editId="618B67B6">
            <wp:extent cx="3034691" cy="2851198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ABAE0E" w14:textId="77777777" w:rsidR="004E08E1" w:rsidRDefault="004E08E1" w:rsidP="004E08E1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0A411AB1" w14:textId="77777777" w:rsidR="004E08E1" w:rsidRDefault="004E08E1" w:rsidP="004E08E1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3C168B7B" wp14:editId="47F1C9C5">
            <wp:extent cx="3034691" cy="2851198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21D66D79" wp14:editId="3A328BCE">
            <wp:extent cx="3034690" cy="2851198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A9B657" w14:textId="77777777" w:rsidR="004E08E1" w:rsidRDefault="004E08E1" w:rsidP="004E08E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lastRenderedPageBreak/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402A374D" wp14:editId="2E985A2B">
            <wp:extent cx="3034690" cy="2851198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25C7EB41" wp14:editId="0198E8F8">
            <wp:extent cx="3034690" cy="2851198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C510BB" w14:textId="77777777" w:rsidR="004E08E1" w:rsidRDefault="004E08E1" w:rsidP="004E08E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561FA9C7" w14:textId="77777777" w:rsidR="004E08E1" w:rsidRDefault="004E08E1" w:rsidP="004E08E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622E2917" wp14:editId="1FEB3DA3">
            <wp:extent cx="3034690" cy="2851198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C11AF3" w14:textId="77777777" w:rsidR="004E08E1" w:rsidRDefault="004E08E1" w:rsidP="004E08E1">
      <w:pPr>
        <w:ind w:left="-360" w:right="-470"/>
        <w:rPr>
          <w:noProof/>
          <w:lang w:val="en-US" w:eastAsia="el-GR"/>
        </w:rPr>
      </w:pPr>
    </w:p>
    <w:p w14:paraId="0653A4E2" w14:textId="4F479471" w:rsidR="00A505D4" w:rsidRDefault="00A505D4" w:rsidP="005C6EB2">
      <w:pPr>
        <w:ind w:left="-360" w:right="-470"/>
        <w:rPr>
          <w:noProof/>
          <w:lang w:val="en-US" w:eastAsia="el-GR"/>
        </w:rPr>
      </w:pPr>
    </w:p>
    <w:p w14:paraId="39DCF02A" w14:textId="6BF6452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1C72D4C" w14:textId="3121B7DE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59791C4" w14:textId="52C00F67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D1BBE5B" w14:textId="1C627E08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0989ABA3" w14:textId="018A3E9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F8F1CEA" w14:textId="2055077D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90D1A84" w14:textId="06BF22D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DA77A86" w14:textId="50216423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sectPr w:rsidR="00A505D4" w:rsidRPr="008B6704" w:rsidSect="000A7209">
      <w:footerReference w:type="default" r:id="rId30"/>
      <w:pgSz w:w="11906" w:h="16838" w:code="9"/>
      <w:pgMar w:top="993" w:right="1418" w:bottom="1276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12A7CFA" w14:textId="77777777" w:rsidR="00041C06" w:rsidRDefault="00041C06">
      <w:r>
        <w:separator/>
      </w:r>
    </w:p>
  </w:endnote>
  <w:endnote w:type="continuationSeparator" w:id="0">
    <w:p w14:paraId="71260633" w14:textId="77777777" w:rsidR="00041C06" w:rsidRDefault="00041C0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Lucida Grande">
    <w:altName w:val="Segoe UI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80002007" w:usb1="8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A5BDAE" w14:textId="74826B67" w:rsidR="000E4D42" w:rsidRDefault="005E5BFE">
    <w:pPr>
      <w:pStyle w:val="Footer"/>
      <w:jc w:val="center"/>
      <w:rPr>
        <w:lang w:val="en-US"/>
      </w:rPr>
    </w:pPr>
    <w:r>
      <w:rPr>
        <w:color w:val="C0C0C0"/>
        <w:lang w:val="el-GR"/>
      </w:rPr>
      <w:t xml:space="preserve">Κτηνιατρική καρδιολογία </w:t>
    </w:r>
    <w:r w:rsidR="00946D60">
      <w:rPr>
        <w:color w:val="C0C0C0"/>
        <w:lang w:val="el-GR"/>
      </w:rPr>
      <w:t xml:space="preserve">⸙ </w:t>
    </w:r>
    <w:r>
      <w:rPr>
        <w:color w:val="C0C0C0"/>
        <w:lang w:val="el-GR"/>
      </w:rPr>
      <w:t>Θεόδωρος Σινάνης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28090BF" w14:textId="77777777" w:rsidR="00041C06" w:rsidRDefault="00041C06">
      <w:r>
        <w:separator/>
      </w:r>
    </w:p>
  </w:footnote>
  <w:footnote w:type="continuationSeparator" w:id="0">
    <w:p w14:paraId="428B85AC" w14:textId="77777777" w:rsidR="00041C06" w:rsidRDefault="00041C0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6226" type="#_x0000_t75" style="width:11.25pt;height:11.25pt" o:bullet="t">
        <v:imagedata r:id="rId1" o:title="msoE2E2"/>
      </v:shape>
    </w:pict>
  </w:numPicBullet>
  <w:numPicBullet w:numPicBulletId="1">
    <w:pict>
      <v:shape id="_x0000_i6227" type="#_x0000_t75" alt="Περιγραφή: ac387" style="width:10.5pt;height:14.25pt;visibility:visible;mso-wrap-style:square" o:bullet="t">
        <v:imagedata r:id="rId2" o:title=" ac387"/>
        <o:lock v:ext="edit" aspectratio="f"/>
      </v:shape>
    </w:pict>
  </w:numPicBullet>
  <w:abstractNum w:abstractNumId="0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655C72"/>
    <w:multiLevelType w:val="hybridMultilevel"/>
    <w:tmpl w:val="70CCE5C2"/>
    <w:lvl w:ilvl="0" w:tplc="2B92DA24">
      <w:start w:val="1"/>
      <w:numFmt w:val="bullet"/>
      <w:lvlText w:val=""/>
      <w:lvlPicBulletId w:val="1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D157379"/>
    <w:multiLevelType w:val="hybridMultilevel"/>
    <w:tmpl w:val="8FC618EC"/>
    <w:lvl w:ilvl="0" w:tplc="0408000F">
      <w:start w:val="1"/>
      <w:numFmt w:val="decimal"/>
      <w:lvlText w:val="%1."/>
      <w:lvlJc w:val="left"/>
      <w:pPr>
        <w:ind w:left="1800" w:hanging="360"/>
      </w:pPr>
    </w:lvl>
    <w:lvl w:ilvl="1" w:tplc="04080019" w:tentative="1">
      <w:start w:val="1"/>
      <w:numFmt w:val="lowerLetter"/>
      <w:lvlText w:val="%2."/>
      <w:lvlJc w:val="left"/>
      <w:pPr>
        <w:ind w:left="2520" w:hanging="360"/>
      </w:pPr>
    </w:lvl>
    <w:lvl w:ilvl="2" w:tplc="0408001B" w:tentative="1">
      <w:start w:val="1"/>
      <w:numFmt w:val="lowerRoman"/>
      <w:lvlText w:val="%3."/>
      <w:lvlJc w:val="right"/>
      <w:pPr>
        <w:ind w:left="3240" w:hanging="180"/>
      </w:pPr>
    </w:lvl>
    <w:lvl w:ilvl="3" w:tplc="0408000F" w:tentative="1">
      <w:start w:val="1"/>
      <w:numFmt w:val="decimal"/>
      <w:lvlText w:val="%4."/>
      <w:lvlJc w:val="left"/>
      <w:pPr>
        <w:ind w:left="3960" w:hanging="360"/>
      </w:pPr>
    </w:lvl>
    <w:lvl w:ilvl="4" w:tplc="04080019" w:tentative="1">
      <w:start w:val="1"/>
      <w:numFmt w:val="lowerLetter"/>
      <w:lvlText w:val="%5."/>
      <w:lvlJc w:val="left"/>
      <w:pPr>
        <w:ind w:left="4680" w:hanging="360"/>
      </w:pPr>
    </w:lvl>
    <w:lvl w:ilvl="5" w:tplc="0408001B" w:tentative="1">
      <w:start w:val="1"/>
      <w:numFmt w:val="lowerRoman"/>
      <w:lvlText w:val="%6."/>
      <w:lvlJc w:val="right"/>
      <w:pPr>
        <w:ind w:left="5400" w:hanging="180"/>
      </w:pPr>
    </w:lvl>
    <w:lvl w:ilvl="6" w:tplc="0408000F" w:tentative="1">
      <w:start w:val="1"/>
      <w:numFmt w:val="decimal"/>
      <w:lvlText w:val="%7."/>
      <w:lvlJc w:val="left"/>
      <w:pPr>
        <w:ind w:left="6120" w:hanging="360"/>
      </w:pPr>
    </w:lvl>
    <w:lvl w:ilvl="7" w:tplc="04080019" w:tentative="1">
      <w:start w:val="1"/>
      <w:numFmt w:val="lowerLetter"/>
      <w:lvlText w:val="%8."/>
      <w:lvlJc w:val="left"/>
      <w:pPr>
        <w:ind w:left="6840" w:hanging="360"/>
      </w:pPr>
    </w:lvl>
    <w:lvl w:ilvl="8" w:tplc="0408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27023004"/>
    <w:multiLevelType w:val="hybridMultilevel"/>
    <w:tmpl w:val="79C84F28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41896CC6"/>
    <w:multiLevelType w:val="hybridMultilevel"/>
    <w:tmpl w:val="5B5A2682"/>
    <w:lvl w:ilvl="0" w:tplc="0408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5261637"/>
    <w:multiLevelType w:val="hybridMultilevel"/>
    <w:tmpl w:val="F7201E70"/>
    <w:lvl w:ilvl="0" w:tplc="0408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4FCB729A"/>
    <w:multiLevelType w:val="hybridMultilevel"/>
    <w:tmpl w:val="7C986A08"/>
    <w:lvl w:ilvl="0" w:tplc="2B92DA24">
      <w:start w:val="1"/>
      <w:numFmt w:val="bullet"/>
      <w:lvlText w:val=""/>
      <w:lvlPicBulletId w:val="1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4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5" w15:restartNumberingAfterBreak="0">
    <w:nsid w:val="680D7EE1"/>
    <w:multiLevelType w:val="hybridMultilevel"/>
    <w:tmpl w:val="9878DEA4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798B133E"/>
    <w:multiLevelType w:val="hybridMultilevel"/>
    <w:tmpl w:val="DBC6B938"/>
    <w:lvl w:ilvl="0" w:tplc="2B92DA24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FA20B4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68ECB0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802A8C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F72F6E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BF41CC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CC4012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E4A295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52C286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0"/>
  </w:num>
  <w:num w:numId="5">
    <w:abstractNumId w:val="6"/>
  </w:num>
  <w:num w:numId="6">
    <w:abstractNumId w:val="2"/>
  </w:num>
  <w:num w:numId="7">
    <w:abstractNumId w:val="3"/>
  </w:num>
  <w:num w:numId="8">
    <w:abstractNumId w:val="14"/>
  </w:num>
  <w:num w:numId="9">
    <w:abstractNumId w:val="13"/>
  </w:num>
  <w:num w:numId="10">
    <w:abstractNumId w:val="8"/>
  </w:num>
  <w:num w:numId="11">
    <w:abstractNumId w:val="11"/>
  </w:num>
  <w:num w:numId="12">
    <w:abstractNumId w:val="9"/>
  </w:num>
  <w:num w:numId="13">
    <w:abstractNumId w:val="16"/>
  </w:num>
  <w:num w:numId="14">
    <w:abstractNumId w:val="7"/>
  </w:num>
  <w:num w:numId="15">
    <w:abstractNumId w:val="10"/>
  </w:num>
  <w:num w:numId="16">
    <w:abstractNumId w:val="12"/>
  </w:num>
  <w:num w:numId="17">
    <w:abstractNumId w:val="15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proofState w:spelling="clean" w:grammar="clean"/>
  <w:defaultTabStop w:val="708"/>
  <w:doNotHyphenateCaps/>
  <w:noPunctuationKerning/>
  <w:characterSpacingControl w:val="doNotCompress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9485E"/>
    <w:rsid w:val="0000015D"/>
    <w:rsid w:val="00001E45"/>
    <w:rsid w:val="0000291D"/>
    <w:rsid w:val="00027BF2"/>
    <w:rsid w:val="00041C06"/>
    <w:rsid w:val="00043A52"/>
    <w:rsid w:val="00043D4E"/>
    <w:rsid w:val="00063724"/>
    <w:rsid w:val="000679C2"/>
    <w:rsid w:val="00094CE7"/>
    <w:rsid w:val="000A067E"/>
    <w:rsid w:val="000A1D3A"/>
    <w:rsid w:val="000A7209"/>
    <w:rsid w:val="000B1A3A"/>
    <w:rsid w:val="000B3AFC"/>
    <w:rsid w:val="000B6B82"/>
    <w:rsid w:val="000B7686"/>
    <w:rsid w:val="000C1E8A"/>
    <w:rsid w:val="000C7ABD"/>
    <w:rsid w:val="000D5560"/>
    <w:rsid w:val="000D7AE3"/>
    <w:rsid w:val="000E2664"/>
    <w:rsid w:val="000E4D42"/>
    <w:rsid w:val="000E68BE"/>
    <w:rsid w:val="000F3059"/>
    <w:rsid w:val="00115E89"/>
    <w:rsid w:val="001178B1"/>
    <w:rsid w:val="001309A2"/>
    <w:rsid w:val="00143E84"/>
    <w:rsid w:val="00151819"/>
    <w:rsid w:val="001A0971"/>
    <w:rsid w:val="001B177F"/>
    <w:rsid w:val="001B3B4F"/>
    <w:rsid w:val="001B5A38"/>
    <w:rsid w:val="001B78C2"/>
    <w:rsid w:val="001C51FB"/>
    <w:rsid w:val="001D3DE4"/>
    <w:rsid w:val="001D672F"/>
    <w:rsid w:val="001D6E16"/>
    <w:rsid w:val="001E27D2"/>
    <w:rsid w:val="001E3096"/>
    <w:rsid w:val="001E56CC"/>
    <w:rsid w:val="001F61E7"/>
    <w:rsid w:val="001F700A"/>
    <w:rsid w:val="00200D12"/>
    <w:rsid w:val="002056DB"/>
    <w:rsid w:val="002140A7"/>
    <w:rsid w:val="002144F1"/>
    <w:rsid w:val="0022513F"/>
    <w:rsid w:val="00225EF5"/>
    <w:rsid w:val="00235D43"/>
    <w:rsid w:val="00240CC0"/>
    <w:rsid w:val="002421F3"/>
    <w:rsid w:val="00243C4A"/>
    <w:rsid w:val="00247616"/>
    <w:rsid w:val="002612DA"/>
    <w:rsid w:val="00261A80"/>
    <w:rsid w:val="002673C5"/>
    <w:rsid w:val="002762AE"/>
    <w:rsid w:val="002943FD"/>
    <w:rsid w:val="00296AEF"/>
    <w:rsid w:val="002D4DF1"/>
    <w:rsid w:val="002D6E70"/>
    <w:rsid w:val="002E7086"/>
    <w:rsid w:val="002F5BE0"/>
    <w:rsid w:val="00303845"/>
    <w:rsid w:val="00312F17"/>
    <w:rsid w:val="0031622B"/>
    <w:rsid w:val="003167F3"/>
    <w:rsid w:val="00344DC6"/>
    <w:rsid w:val="00365631"/>
    <w:rsid w:val="00367E59"/>
    <w:rsid w:val="00374141"/>
    <w:rsid w:val="00376164"/>
    <w:rsid w:val="00385166"/>
    <w:rsid w:val="003C575F"/>
    <w:rsid w:val="003D138C"/>
    <w:rsid w:val="003D5B20"/>
    <w:rsid w:val="003F1B80"/>
    <w:rsid w:val="004014A0"/>
    <w:rsid w:val="00405E0A"/>
    <w:rsid w:val="00416C04"/>
    <w:rsid w:val="00422713"/>
    <w:rsid w:val="0042297B"/>
    <w:rsid w:val="00430D3D"/>
    <w:rsid w:val="004312EA"/>
    <w:rsid w:val="00457277"/>
    <w:rsid w:val="0046109F"/>
    <w:rsid w:val="004728F0"/>
    <w:rsid w:val="0047350A"/>
    <w:rsid w:val="0047446C"/>
    <w:rsid w:val="004872BE"/>
    <w:rsid w:val="00495066"/>
    <w:rsid w:val="0049584D"/>
    <w:rsid w:val="004B19BE"/>
    <w:rsid w:val="004B33DF"/>
    <w:rsid w:val="004B7B98"/>
    <w:rsid w:val="004D49C1"/>
    <w:rsid w:val="004D6F7A"/>
    <w:rsid w:val="004E08E1"/>
    <w:rsid w:val="004E343C"/>
    <w:rsid w:val="00505A23"/>
    <w:rsid w:val="00515FE7"/>
    <w:rsid w:val="00523B88"/>
    <w:rsid w:val="00526BA6"/>
    <w:rsid w:val="00526CD3"/>
    <w:rsid w:val="00533740"/>
    <w:rsid w:val="00536AD3"/>
    <w:rsid w:val="005604BD"/>
    <w:rsid w:val="00566774"/>
    <w:rsid w:val="00572B95"/>
    <w:rsid w:val="00582EE5"/>
    <w:rsid w:val="005857B6"/>
    <w:rsid w:val="005976A4"/>
    <w:rsid w:val="005B1D01"/>
    <w:rsid w:val="005B3053"/>
    <w:rsid w:val="005B41A5"/>
    <w:rsid w:val="005B44D6"/>
    <w:rsid w:val="005B56FC"/>
    <w:rsid w:val="005B6381"/>
    <w:rsid w:val="005C1571"/>
    <w:rsid w:val="005C6EB2"/>
    <w:rsid w:val="005D106D"/>
    <w:rsid w:val="005D170C"/>
    <w:rsid w:val="005D5B19"/>
    <w:rsid w:val="005E1B8D"/>
    <w:rsid w:val="005E3CAF"/>
    <w:rsid w:val="005E5BFE"/>
    <w:rsid w:val="005F5137"/>
    <w:rsid w:val="006021CD"/>
    <w:rsid w:val="00612309"/>
    <w:rsid w:val="00614393"/>
    <w:rsid w:val="0061761E"/>
    <w:rsid w:val="006251A5"/>
    <w:rsid w:val="00626AAE"/>
    <w:rsid w:val="00627147"/>
    <w:rsid w:val="006347C1"/>
    <w:rsid w:val="006402CC"/>
    <w:rsid w:val="00643E25"/>
    <w:rsid w:val="006522A3"/>
    <w:rsid w:val="0067107F"/>
    <w:rsid w:val="006903A7"/>
    <w:rsid w:val="00693742"/>
    <w:rsid w:val="00695CBF"/>
    <w:rsid w:val="00697958"/>
    <w:rsid w:val="006A054E"/>
    <w:rsid w:val="006A236A"/>
    <w:rsid w:val="006B2FE0"/>
    <w:rsid w:val="006B70EC"/>
    <w:rsid w:val="006C69BC"/>
    <w:rsid w:val="006D4482"/>
    <w:rsid w:val="006D4AF0"/>
    <w:rsid w:val="006E658F"/>
    <w:rsid w:val="006E6D15"/>
    <w:rsid w:val="006F2CB2"/>
    <w:rsid w:val="006F391F"/>
    <w:rsid w:val="006F5383"/>
    <w:rsid w:val="00705546"/>
    <w:rsid w:val="0070577E"/>
    <w:rsid w:val="007058B4"/>
    <w:rsid w:val="00711029"/>
    <w:rsid w:val="00714BBD"/>
    <w:rsid w:val="007205CF"/>
    <w:rsid w:val="00723489"/>
    <w:rsid w:val="00725989"/>
    <w:rsid w:val="0075217E"/>
    <w:rsid w:val="007534B1"/>
    <w:rsid w:val="007573BA"/>
    <w:rsid w:val="00765074"/>
    <w:rsid w:val="0077165F"/>
    <w:rsid w:val="0079155C"/>
    <w:rsid w:val="00793F59"/>
    <w:rsid w:val="00794E1E"/>
    <w:rsid w:val="00795350"/>
    <w:rsid w:val="00795819"/>
    <w:rsid w:val="007D37E2"/>
    <w:rsid w:val="007D7921"/>
    <w:rsid w:val="007D7F49"/>
    <w:rsid w:val="007F16ED"/>
    <w:rsid w:val="008042AD"/>
    <w:rsid w:val="00820C09"/>
    <w:rsid w:val="00823131"/>
    <w:rsid w:val="0082573E"/>
    <w:rsid w:val="00831CE3"/>
    <w:rsid w:val="00833395"/>
    <w:rsid w:val="00846C1F"/>
    <w:rsid w:val="00850609"/>
    <w:rsid w:val="00894856"/>
    <w:rsid w:val="008B3E18"/>
    <w:rsid w:val="008B6704"/>
    <w:rsid w:val="008B6FCB"/>
    <w:rsid w:val="008D17B8"/>
    <w:rsid w:val="008E1AF0"/>
    <w:rsid w:val="008E1EDD"/>
    <w:rsid w:val="008E3D40"/>
    <w:rsid w:val="00913165"/>
    <w:rsid w:val="009173E7"/>
    <w:rsid w:val="009302DE"/>
    <w:rsid w:val="00946D60"/>
    <w:rsid w:val="00947DD7"/>
    <w:rsid w:val="00952D02"/>
    <w:rsid w:val="009639A8"/>
    <w:rsid w:val="00981681"/>
    <w:rsid w:val="00986151"/>
    <w:rsid w:val="00986798"/>
    <w:rsid w:val="009927AF"/>
    <w:rsid w:val="00996B59"/>
    <w:rsid w:val="00996C48"/>
    <w:rsid w:val="009B2A0E"/>
    <w:rsid w:val="009B5131"/>
    <w:rsid w:val="009D3EE7"/>
    <w:rsid w:val="009D56D7"/>
    <w:rsid w:val="009D6CBC"/>
    <w:rsid w:val="009D779A"/>
    <w:rsid w:val="009F0E8A"/>
    <w:rsid w:val="00A02B3E"/>
    <w:rsid w:val="00A05BD8"/>
    <w:rsid w:val="00A143CF"/>
    <w:rsid w:val="00A172FA"/>
    <w:rsid w:val="00A224F7"/>
    <w:rsid w:val="00A37AF3"/>
    <w:rsid w:val="00A413A9"/>
    <w:rsid w:val="00A4494D"/>
    <w:rsid w:val="00A505D4"/>
    <w:rsid w:val="00A51EDF"/>
    <w:rsid w:val="00A72928"/>
    <w:rsid w:val="00A764F9"/>
    <w:rsid w:val="00A81BB5"/>
    <w:rsid w:val="00A82844"/>
    <w:rsid w:val="00A944DB"/>
    <w:rsid w:val="00A963F0"/>
    <w:rsid w:val="00AA1500"/>
    <w:rsid w:val="00AA2A53"/>
    <w:rsid w:val="00AA3E6A"/>
    <w:rsid w:val="00AA563B"/>
    <w:rsid w:val="00AB2C45"/>
    <w:rsid w:val="00AB6966"/>
    <w:rsid w:val="00AB7F6A"/>
    <w:rsid w:val="00AC1121"/>
    <w:rsid w:val="00AC206D"/>
    <w:rsid w:val="00AC260E"/>
    <w:rsid w:val="00AC2A22"/>
    <w:rsid w:val="00AD5472"/>
    <w:rsid w:val="00AD70E6"/>
    <w:rsid w:val="00AD747B"/>
    <w:rsid w:val="00AE3468"/>
    <w:rsid w:val="00AE6834"/>
    <w:rsid w:val="00AE7631"/>
    <w:rsid w:val="00AE7E21"/>
    <w:rsid w:val="00AF12B7"/>
    <w:rsid w:val="00AF4DEB"/>
    <w:rsid w:val="00B06D1D"/>
    <w:rsid w:val="00B15D7C"/>
    <w:rsid w:val="00B42BFC"/>
    <w:rsid w:val="00B527A5"/>
    <w:rsid w:val="00B54E16"/>
    <w:rsid w:val="00B60AE5"/>
    <w:rsid w:val="00B62760"/>
    <w:rsid w:val="00B62E6E"/>
    <w:rsid w:val="00B64582"/>
    <w:rsid w:val="00B7143C"/>
    <w:rsid w:val="00B749F8"/>
    <w:rsid w:val="00B92BEC"/>
    <w:rsid w:val="00B94532"/>
    <w:rsid w:val="00B9485E"/>
    <w:rsid w:val="00B95A5A"/>
    <w:rsid w:val="00BA4AB6"/>
    <w:rsid w:val="00BB23C1"/>
    <w:rsid w:val="00BD6313"/>
    <w:rsid w:val="00BE4595"/>
    <w:rsid w:val="00C000C6"/>
    <w:rsid w:val="00C07E18"/>
    <w:rsid w:val="00C10762"/>
    <w:rsid w:val="00C20C7D"/>
    <w:rsid w:val="00C3781F"/>
    <w:rsid w:val="00C41212"/>
    <w:rsid w:val="00C4363C"/>
    <w:rsid w:val="00C47F08"/>
    <w:rsid w:val="00C67768"/>
    <w:rsid w:val="00C70BAD"/>
    <w:rsid w:val="00C80E98"/>
    <w:rsid w:val="00C84426"/>
    <w:rsid w:val="00C969BB"/>
    <w:rsid w:val="00CB17DE"/>
    <w:rsid w:val="00CC032D"/>
    <w:rsid w:val="00CC1EF7"/>
    <w:rsid w:val="00CC3900"/>
    <w:rsid w:val="00CC5F7A"/>
    <w:rsid w:val="00CC793D"/>
    <w:rsid w:val="00CD16F9"/>
    <w:rsid w:val="00CD7143"/>
    <w:rsid w:val="00CE5269"/>
    <w:rsid w:val="00CF6849"/>
    <w:rsid w:val="00D00778"/>
    <w:rsid w:val="00D11110"/>
    <w:rsid w:val="00D143BB"/>
    <w:rsid w:val="00D14DE7"/>
    <w:rsid w:val="00D15D6D"/>
    <w:rsid w:val="00D16DC0"/>
    <w:rsid w:val="00D30C99"/>
    <w:rsid w:val="00D35348"/>
    <w:rsid w:val="00D36020"/>
    <w:rsid w:val="00D37BEE"/>
    <w:rsid w:val="00D408C6"/>
    <w:rsid w:val="00D538E1"/>
    <w:rsid w:val="00D54E45"/>
    <w:rsid w:val="00D578F4"/>
    <w:rsid w:val="00D636B7"/>
    <w:rsid w:val="00D656F5"/>
    <w:rsid w:val="00D70E45"/>
    <w:rsid w:val="00D73502"/>
    <w:rsid w:val="00D7486E"/>
    <w:rsid w:val="00D82F66"/>
    <w:rsid w:val="00D86C85"/>
    <w:rsid w:val="00DA7558"/>
    <w:rsid w:val="00DC2751"/>
    <w:rsid w:val="00DC3BA8"/>
    <w:rsid w:val="00DD1658"/>
    <w:rsid w:val="00E0596E"/>
    <w:rsid w:val="00E07C47"/>
    <w:rsid w:val="00E1390D"/>
    <w:rsid w:val="00E41649"/>
    <w:rsid w:val="00E42577"/>
    <w:rsid w:val="00E44716"/>
    <w:rsid w:val="00E6052E"/>
    <w:rsid w:val="00E6365D"/>
    <w:rsid w:val="00E66809"/>
    <w:rsid w:val="00E705DD"/>
    <w:rsid w:val="00E71871"/>
    <w:rsid w:val="00E73027"/>
    <w:rsid w:val="00E76D2D"/>
    <w:rsid w:val="00E80F43"/>
    <w:rsid w:val="00E82A6F"/>
    <w:rsid w:val="00E9733F"/>
    <w:rsid w:val="00EA15E3"/>
    <w:rsid w:val="00EA24D7"/>
    <w:rsid w:val="00EA5D6F"/>
    <w:rsid w:val="00EB0FFA"/>
    <w:rsid w:val="00EC35BF"/>
    <w:rsid w:val="00EC73F4"/>
    <w:rsid w:val="00ED755C"/>
    <w:rsid w:val="00EF4E22"/>
    <w:rsid w:val="00F01F07"/>
    <w:rsid w:val="00F0448B"/>
    <w:rsid w:val="00F10B69"/>
    <w:rsid w:val="00F147B6"/>
    <w:rsid w:val="00F16932"/>
    <w:rsid w:val="00F320DF"/>
    <w:rsid w:val="00F33582"/>
    <w:rsid w:val="00F54D5A"/>
    <w:rsid w:val="00F54F4A"/>
    <w:rsid w:val="00F56D41"/>
    <w:rsid w:val="00F6604E"/>
    <w:rsid w:val="00F70BDD"/>
    <w:rsid w:val="00F7289E"/>
    <w:rsid w:val="00F86B0E"/>
    <w:rsid w:val="00F87829"/>
    <w:rsid w:val="00F97010"/>
    <w:rsid w:val="00FA452A"/>
    <w:rsid w:val="00FB50D1"/>
    <w:rsid w:val="00FD4EA7"/>
    <w:rsid w:val="00FE758C"/>
    <w:rsid w:val="00FF49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4966890"/>
  <w15:docId w15:val="{6BB1F228-FFAF-4D40-A09E-7896829A1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  <w:style w:type="table" w:styleId="TableGrid">
    <w:name w:val="Table Grid"/>
    <w:basedOn w:val="TableNormal"/>
    <w:uiPriority w:val="59"/>
    <w:rsid w:val="00A505D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unhideWhenUsed/>
    <w:rsid w:val="00C4363C"/>
    <w:pPr>
      <w:spacing w:before="100" w:beforeAutospacing="1" w:after="100" w:afterAutospacing="1"/>
    </w:pPr>
    <w:rPr>
      <w:lang w:val="el-GR" w:eastAsia="el-G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8658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6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4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7.gif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hyperlink" Target="mailto:theodsin@hotmail.com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Πορτοκαλί κίτρινο">
      <a:dk1>
        <a:sysClr val="windowText" lastClr="000000"/>
      </a:dk1>
      <a:lt1>
        <a:sysClr val="window" lastClr="FFFFFF"/>
      </a:lt1>
      <a:dk2>
        <a:srgbClr val="4E3B30"/>
      </a:dk2>
      <a:lt2>
        <a:srgbClr val="FBEEC9"/>
      </a:lt2>
      <a:accent1>
        <a:srgbClr val="F0A22E"/>
      </a:accent1>
      <a:accent2>
        <a:srgbClr val="A5644E"/>
      </a:accent2>
      <a:accent3>
        <a:srgbClr val="B58B80"/>
      </a:accent3>
      <a:accent4>
        <a:srgbClr val="C3986D"/>
      </a:accent4>
      <a:accent5>
        <a:srgbClr val="A19574"/>
      </a:accent5>
      <a:accent6>
        <a:srgbClr val="C17529"/>
      </a:accent6>
      <a:hlink>
        <a:srgbClr val="AD1F1F"/>
      </a:hlink>
      <a:folHlink>
        <a:srgbClr val="FFC42F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3141AE9-4F13-4085-A5FE-2F5AC208F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1562</TotalTime>
  <Pages>7</Pages>
  <Words>677</Words>
  <Characters>3862</Characters>
  <Application>Microsoft Office Word</Application>
  <DocSecurity>0</DocSecurity>
  <Lines>32</Lines>
  <Paragraphs>9</Paragraphs>
  <ScaleCrop>false</ScaleCrop>
  <HeadingPairs>
    <vt:vector size="4" baseType="variant">
      <vt:variant>
        <vt:lpstr>Τίτλος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4530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92</cp:revision>
  <cp:lastPrinted>2015-09-07T08:01:00Z</cp:lastPrinted>
  <dcterms:created xsi:type="dcterms:W3CDTF">2019-02-04T06:00:00Z</dcterms:created>
  <dcterms:modified xsi:type="dcterms:W3CDTF">2021-06-02T15:18:00Z</dcterms:modified>
</cp:coreProperties>
</file>